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373" w:rsidRDefault="00DD7A64">
      <w:pPr>
        <w:spacing w:line="560" w:lineRule="exact"/>
        <w:jc w:val="center"/>
        <w:rPr>
          <w:rFonts w:ascii="黑体" w:eastAsia="黑体" w:hAnsi="黑体" w:cs="黑体"/>
          <w:b/>
          <w:bCs/>
          <w:sz w:val="36"/>
          <w:szCs w:val="36"/>
        </w:rPr>
      </w:pPr>
      <w:r>
        <w:rPr>
          <w:rFonts w:ascii="黑体" w:eastAsia="黑体" w:hAnsi="黑体" w:cs="黑体" w:hint="eastAsia"/>
          <w:b/>
          <w:bCs/>
          <w:sz w:val="36"/>
          <w:szCs w:val="36"/>
        </w:rPr>
        <w:t>关于做好我</w:t>
      </w:r>
      <w:r>
        <w:rPr>
          <w:rFonts w:ascii="黑体" w:eastAsia="黑体" w:hAnsi="黑体" w:cs="黑体" w:hint="eastAsia"/>
          <w:b/>
          <w:bCs/>
          <w:sz w:val="36"/>
          <w:szCs w:val="36"/>
        </w:rPr>
        <w:t>院</w:t>
      </w:r>
      <w:r>
        <w:rPr>
          <w:rFonts w:ascii="黑体" w:eastAsia="黑体" w:hAnsi="黑体" w:cs="黑体" w:hint="eastAsia"/>
          <w:b/>
          <w:bCs/>
          <w:sz w:val="36"/>
          <w:szCs w:val="36"/>
        </w:rPr>
        <w:t>201</w:t>
      </w:r>
      <w:r>
        <w:rPr>
          <w:rFonts w:ascii="黑体" w:eastAsia="黑体" w:hAnsi="黑体" w:cs="黑体" w:hint="eastAsia"/>
          <w:b/>
          <w:bCs/>
          <w:sz w:val="36"/>
          <w:szCs w:val="36"/>
        </w:rPr>
        <w:t>6</w:t>
      </w:r>
      <w:r>
        <w:rPr>
          <w:rFonts w:ascii="黑体" w:eastAsia="黑体" w:hAnsi="黑体" w:cs="黑体" w:hint="eastAsia"/>
          <w:b/>
          <w:bCs/>
          <w:sz w:val="36"/>
          <w:szCs w:val="36"/>
        </w:rPr>
        <w:t>年广东省</w:t>
      </w:r>
      <w:r>
        <w:rPr>
          <w:rFonts w:ascii="黑体" w:eastAsia="黑体" w:hAnsi="黑体" w:cs="黑体" w:hint="eastAsia"/>
          <w:b/>
          <w:bCs/>
          <w:sz w:val="36"/>
          <w:szCs w:val="36"/>
        </w:rPr>
        <w:t>户籍</w:t>
      </w:r>
    </w:p>
    <w:p w:rsidR="00C27373" w:rsidRDefault="00DD7A64">
      <w:pPr>
        <w:spacing w:line="560" w:lineRule="exact"/>
        <w:jc w:val="center"/>
        <w:rPr>
          <w:rFonts w:ascii="仿宋_GB2312" w:eastAsia="仿宋_GB2312" w:hAnsi="仿宋_GB2312" w:cs="仿宋_GB2312"/>
          <w:b/>
          <w:bCs/>
          <w:sz w:val="36"/>
          <w:szCs w:val="36"/>
        </w:rPr>
      </w:pPr>
      <w:r>
        <w:rPr>
          <w:rFonts w:ascii="黑体" w:eastAsia="黑体" w:hAnsi="黑体" w:cs="黑体" w:hint="eastAsia"/>
          <w:b/>
          <w:bCs/>
          <w:sz w:val="36"/>
          <w:szCs w:val="36"/>
        </w:rPr>
        <w:t>家庭经济困难本科新生资助工作的通知</w:t>
      </w:r>
    </w:p>
    <w:p w:rsidR="00C27373" w:rsidRDefault="00DD7A64">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各</w:t>
      </w:r>
      <w:r>
        <w:rPr>
          <w:rFonts w:ascii="仿宋_GB2312" w:eastAsia="仿宋_GB2312" w:hAnsi="仿宋_GB2312" w:cs="仿宋_GB2312" w:hint="eastAsia"/>
          <w:sz w:val="32"/>
          <w:szCs w:val="32"/>
        </w:rPr>
        <w:t>新生班</w:t>
      </w:r>
      <w:r>
        <w:rPr>
          <w:rFonts w:ascii="仿宋_GB2312" w:eastAsia="仿宋_GB2312" w:hAnsi="仿宋_GB2312" w:cs="仿宋_GB2312" w:hint="eastAsia"/>
          <w:sz w:val="32"/>
          <w:szCs w:val="32"/>
        </w:rPr>
        <w:t>：</w:t>
      </w:r>
    </w:p>
    <w:p w:rsidR="00C27373" w:rsidRDefault="00DD7A64">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w:t>
      </w:r>
      <w:r>
        <w:rPr>
          <w:rFonts w:ascii="仿宋_GB2312" w:eastAsia="仿宋_GB2312" w:hAnsi="仿宋_GB2312" w:cs="仿宋_GB2312" w:hint="eastAsia"/>
          <w:sz w:val="32"/>
          <w:szCs w:val="32"/>
        </w:rPr>
        <w:t>《广东省人民政府办公厅关于做好我省贫困家庭大学新生入学资助工作的通知》</w:t>
      </w:r>
      <w:r>
        <w:rPr>
          <w:rFonts w:ascii="仿宋_GB2312" w:eastAsia="仿宋_GB2312" w:hAnsi="仿宋_GB2312" w:cs="仿宋_GB2312" w:hint="eastAsia"/>
          <w:sz w:val="32"/>
          <w:szCs w:val="32"/>
        </w:rPr>
        <w:t>（粤</w:t>
      </w:r>
      <w:r>
        <w:rPr>
          <w:rFonts w:ascii="仿宋_GB2312" w:eastAsia="仿宋_GB2312" w:hAnsi="仿宋_GB2312" w:cs="仿宋_GB2312" w:hint="eastAsia"/>
          <w:sz w:val="32"/>
          <w:szCs w:val="32"/>
        </w:rPr>
        <w:t>府办明电</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201</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316</w:t>
      </w:r>
      <w:r>
        <w:rPr>
          <w:rFonts w:ascii="仿宋_GB2312" w:eastAsia="仿宋_GB2312" w:hAnsi="仿宋_GB2312" w:cs="仿宋_GB2312" w:hint="eastAsia"/>
          <w:sz w:val="32"/>
          <w:szCs w:val="32"/>
        </w:rPr>
        <w:t>号）</w:t>
      </w:r>
      <w:r>
        <w:rPr>
          <w:rFonts w:ascii="仿宋_GB2312" w:eastAsia="仿宋_GB2312" w:hAnsi="仿宋_GB2312" w:cs="仿宋_GB2312" w:hint="eastAsia"/>
          <w:sz w:val="32"/>
          <w:szCs w:val="32"/>
        </w:rPr>
        <w:t>，省财政厅、省教育厅、省民政厅修订的</w:t>
      </w:r>
      <w:r>
        <w:rPr>
          <w:rFonts w:ascii="仿宋_GB2312" w:eastAsia="仿宋_GB2312" w:hAnsi="仿宋_GB2312" w:cs="仿宋_GB2312" w:hint="eastAsia"/>
          <w:sz w:val="32"/>
          <w:szCs w:val="32"/>
        </w:rPr>
        <w:t>《广东省家庭经济困难大学新生资助专项资金管理办法》（</w:t>
      </w:r>
      <w:proofErr w:type="gramStart"/>
      <w:r>
        <w:rPr>
          <w:rFonts w:ascii="仿宋_GB2312" w:eastAsia="仿宋_GB2312" w:hAnsi="仿宋_GB2312" w:cs="仿宋_GB2312" w:hint="eastAsia"/>
          <w:sz w:val="32"/>
          <w:szCs w:val="32"/>
        </w:rPr>
        <w:t>粤财教〔</w:t>
      </w:r>
      <w:r>
        <w:rPr>
          <w:rFonts w:ascii="仿宋_GB2312" w:eastAsia="仿宋_GB2312" w:hAnsi="仿宋_GB2312" w:cs="仿宋_GB2312" w:hint="eastAsia"/>
          <w:sz w:val="32"/>
          <w:szCs w:val="32"/>
        </w:rPr>
        <w:t>2014</w:t>
      </w:r>
      <w:r>
        <w:rPr>
          <w:rFonts w:ascii="仿宋_GB2312" w:eastAsia="仿宋_GB2312" w:hAnsi="仿宋_GB2312" w:cs="仿宋_GB2312" w:hint="eastAsia"/>
          <w:sz w:val="32"/>
          <w:szCs w:val="32"/>
        </w:rPr>
        <w:t>〕</w:t>
      </w:r>
      <w:proofErr w:type="gramEnd"/>
      <w:r>
        <w:rPr>
          <w:rFonts w:ascii="仿宋_GB2312" w:eastAsia="仿宋_GB2312" w:hAnsi="仿宋_GB2312" w:cs="仿宋_GB2312" w:hint="eastAsia"/>
          <w:sz w:val="32"/>
          <w:szCs w:val="32"/>
        </w:rPr>
        <w:t>97</w:t>
      </w:r>
      <w:r>
        <w:rPr>
          <w:rFonts w:ascii="仿宋_GB2312" w:eastAsia="仿宋_GB2312" w:hAnsi="仿宋_GB2312" w:cs="仿宋_GB2312" w:hint="eastAsia"/>
          <w:sz w:val="32"/>
          <w:szCs w:val="32"/>
        </w:rPr>
        <w:t>号）和</w:t>
      </w:r>
      <w:r>
        <w:rPr>
          <w:rFonts w:ascii="仿宋_GB2312" w:eastAsia="仿宋_GB2312" w:hAnsi="仿宋_GB2312" w:cs="仿宋_GB2312" w:hint="eastAsia"/>
          <w:sz w:val="32"/>
          <w:szCs w:val="32"/>
        </w:rPr>
        <w:t>《广东省教育厅关于做好我省</w:t>
      </w:r>
      <w:r>
        <w:rPr>
          <w:rFonts w:ascii="仿宋_GB2312" w:eastAsia="仿宋_GB2312" w:hAnsi="仿宋_GB2312" w:cs="仿宋_GB2312" w:hint="eastAsia"/>
          <w:sz w:val="32"/>
          <w:szCs w:val="32"/>
        </w:rPr>
        <w:t>201</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年家庭经济困难大学新生资助工作的通知》（粤</w:t>
      </w:r>
      <w:proofErr w:type="gramStart"/>
      <w:r>
        <w:rPr>
          <w:rFonts w:ascii="仿宋_GB2312" w:eastAsia="仿宋_GB2312" w:hAnsi="仿宋_GB2312" w:cs="仿宋_GB2312" w:hint="eastAsia"/>
          <w:sz w:val="32"/>
          <w:szCs w:val="32"/>
        </w:rPr>
        <w:t>教助函〔</w:t>
      </w:r>
      <w:r>
        <w:rPr>
          <w:rFonts w:ascii="仿宋_GB2312" w:eastAsia="仿宋_GB2312" w:hAnsi="仿宋_GB2312" w:cs="仿宋_GB2312" w:hint="eastAsia"/>
          <w:sz w:val="32"/>
          <w:szCs w:val="32"/>
        </w:rPr>
        <w:t>201</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w:t>
      </w:r>
      <w:proofErr w:type="gramEnd"/>
      <w:r>
        <w:rPr>
          <w:rFonts w:ascii="仿宋_GB2312" w:eastAsia="仿宋_GB2312" w:hAnsi="仿宋_GB2312" w:cs="仿宋_GB2312" w:hint="eastAsia"/>
          <w:sz w:val="32"/>
          <w:szCs w:val="32"/>
        </w:rPr>
        <w:t>53</w:t>
      </w:r>
      <w:r>
        <w:rPr>
          <w:rFonts w:ascii="仿宋_GB2312" w:eastAsia="仿宋_GB2312" w:hAnsi="仿宋_GB2312" w:cs="仿宋_GB2312" w:hint="eastAsia"/>
          <w:sz w:val="32"/>
          <w:szCs w:val="32"/>
        </w:rPr>
        <w:t>号），</w:t>
      </w:r>
      <w:r>
        <w:rPr>
          <w:rFonts w:ascii="仿宋_GB2312" w:eastAsia="仿宋_GB2312" w:hAnsi="仿宋_GB2312" w:cs="仿宋_GB2312" w:hint="eastAsia"/>
          <w:sz w:val="32"/>
          <w:szCs w:val="32"/>
        </w:rPr>
        <w:t>为做好今年我校家庭经济困难大学新生资助工作，现将有关事项通知如下：</w:t>
      </w:r>
    </w:p>
    <w:p w:rsidR="00C27373" w:rsidRDefault="00DD7A64">
      <w:pPr>
        <w:spacing w:line="56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一、资助对象</w:t>
      </w:r>
    </w:p>
    <w:p w:rsidR="00C27373" w:rsidRDefault="00DD7A64">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我校</w:t>
      </w:r>
      <w:r>
        <w:rPr>
          <w:rFonts w:ascii="仿宋_GB2312" w:eastAsia="仿宋_GB2312" w:hAnsi="仿宋_GB2312" w:cs="仿宋_GB2312" w:hint="eastAsia"/>
          <w:sz w:val="32"/>
          <w:szCs w:val="32"/>
        </w:rPr>
        <w:t>201</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广东省户籍家庭经济困难本科新生。</w:t>
      </w:r>
      <w:r>
        <w:rPr>
          <w:rFonts w:ascii="仿宋_GB2312" w:eastAsia="仿宋_GB2312" w:hAnsi="仿宋_GB2312" w:cs="仿宋_GB2312" w:hint="eastAsia"/>
          <w:sz w:val="32"/>
          <w:szCs w:val="32"/>
        </w:rPr>
        <w:t xml:space="preserve"> </w:t>
      </w:r>
    </w:p>
    <w:p w:rsidR="00C27373" w:rsidRDefault="00DD7A64">
      <w:p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二</w:t>
      </w:r>
      <w:r>
        <w:rPr>
          <w:rFonts w:ascii="仿宋_GB2312" w:eastAsia="仿宋_GB2312" w:hAnsi="仿宋_GB2312" w:cs="仿宋_GB2312" w:hint="eastAsia"/>
          <w:b/>
          <w:bCs/>
          <w:sz w:val="32"/>
          <w:szCs w:val="32"/>
        </w:rPr>
        <w:t>、资助标准和人数</w:t>
      </w:r>
    </w:p>
    <w:p w:rsidR="00C27373" w:rsidRDefault="00DD7A6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．资助标准分</w:t>
      </w:r>
      <w:r>
        <w:rPr>
          <w:rFonts w:ascii="仿宋_GB2312" w:eastAsia="仿宋_GB2312" w:hAnsi="仿宋_GB2312" w:cs="仿宋_GB2312" w:hint="eastAsia"/>
          <w:sz w:val="32"/>
          <w:szCs w:val="32"/>
        </w:rPr>
        <w:t>三</w:t>
      </w:r>
      <w:r>
        <w:rPr>
          <w:rFonts w:ascii="仿宋_GB2312" w:eastAsia="仿宋_GB2312" w:hAnsi="仿宋_GB2312" w:cs="仿宋_GB2312" w:hint="eastAsia"/>
          <w:sz w:val="32"/>
          <w:szCs w:val="32"/>
        </w:rPr>
        <w:t>档，</w:t>
      </w:r>
      <w:r>
        <w:rPr>
          <w:rFonts w:ascii="仿宋_GB2312" w:eastAsia="仿宋_GB2312" w:hAnsi="仿宋_GB2312" w:cs="仿宋_GB2312" w:hint="eastAsia"/>
          <w:sz w:val="32"/>
          <w:szCs w:val="32"/>
        </w:rPr>
        <w:t>资助金额</w:t>
      </w:r>
      <w:r>
        <w:rPr>
          <w:rFonts w:ascii="仿宋_GB2312" w:eastAsia="仿宋_GB2312" w:hAnsi="仿宋_GB2312" w:cs="仿宋_GB2312" w:hint="eastAsia"/>
          <w:sz w:val="32"/>
          <w:szCs w:val="32"/>
        </w:rPr>
        <w:t>为</w:t>
      </w:r>
      <w:r>
        <w:rPr>
          <w:rFonts w:ascii="仿宋_GB2312" w:eastAsia="仿宋_GB2312" w:hAnsi="仿宋_GB2312" w:cs="仿宋_GB2312" w:hint="eastAsia"/>
          <w:sz w:val="32"/>
          <w:szCs w:val="32"/>
        </w:rPr>
        <w:t>2000</w:t>
      </w:r>
      <w:r>
        <w:rPr>
          <w:rFonts w:ascii="仿宋_GB2312" w:eastAsia="仿宋_GB2312" w:hAnsi="仿宋_GB2312" w:cs="仿宋_GB2312" w:hint="eastAsia"/>
          <w:sz w:val="32"/>
          <w:szCs w:val="32"/>
        </w:rPr>
        <w:t>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人、</w:t>
      </w:r>
      <w:r>
        <w:rPr>
          <w:rFonts w:ascii="仿宋_GB2312" w:eastAsia="仿宋_GB2312" w:hAnsi="仿宋_GB2312" w:cs="仿宋_GB2312" w:hint="eastAsia"/>
          <w:sz w:val="32"/>
          <w:szCs w:val="32"/>
        </w:rPr>
        <w:t>4000</w:t>
      </w:r>
      <w:r>
        <w:rPr>
          <w:rFonts w:ascii="仿宋_GB2312" w:eastAsia="仿宋_GB2312" w:hAnsi="仿宋_GB2312" w:cs="仿宋_GB2312" w:hint="eastAsia"/>
          <w:sz w:val="32"/>
          <w:szCs w:val="32"/>
        </w:rPr>
        <w:t>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人</w:t>
      </w:r>
      <w:r>
        <w:rPr>
          <w:rFonts w:ascii="仿宋_GB2312" w:eastAsia="仿宋_GB2312" w:hAnsi="仿宋_GB2312" w:cs="仿宋_GB2312" w:hint="eastAsia"/>
          <w:sz w:val="32"/>
          <w:szCs w:val="32"/>
        </w:rPr>
        <w:t>和</w:t>
      </w:r>
      <w:r>
        <w:rPr>
          <w:rFonts w:ascii="仿宋_GB2312" w:eastAsia="仿宋_GB2312" w:hAnsi="仿宋_GB2312" w:cs="仿宋_GB2312" w:hint="eastAsia"/>
          <w:sz w:val="32"/>
          <w:szCs w:val="32"/>
        </w:rPr>
        <w:t>6000</w:t>
      </w:r>
      <w:r>
        <w:rPr>
          <w:rFonts w:ascii="仿宋_GB2312" w:eastAsia="仿宋_GB2312" w:hAnsi="仿宋_GB2312" w:cs="仿宋_GB2312" w:hint="eastAsia"/>
          <w:sz w:val="32"/>
          <w:szCs w:val="32"/>
        </w:rPr>
        <w:t>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人</w:t>
      </w:r>
      <w:r>
        <w:rPr>
          <w:rFonts w:ascii="仿宋_GB2312" w:eastAsia="仿宋_GB2312" w:hAnsi="仿宋_GB2312" w:cs="仿宋_GB2312" w:hint="eastAsia"/>
          <w:sz w:val="32"/>
          <w:szCs w:val="32"/>
        </w:rPr>
        <w:t>，一次性资助。</w:t>
      </w:r>
    </w:p>
    <w:p w:rsidR="00C27373" w:rsidRDefault="00DD7A6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共资</w:t>
      </w:r>
      <w:r>
        <w:rPr>
          <w:rFonts w:ascii="仿宋_GB2312" w:eastAsia="仿宋_GB2312" w:hAnsi="仿宋_GB2312" w:cs="仿宋_GB2312" w:hint="eastAsia"/>
          <w:sz w:val="32"/>
          <w:szCs w:val="32"/>
        </w:rPr>
        <w:t>助</w:t>
      </w:r>
      <w:r w:rsidR="00DE07A3">
        <w:rPr>
          <w:rFonts w:ascii="仿宋_GB2312" w:eastAsia="仿宋_GB2312" w:hAnsi="仿宋_GB2312" w:cs="仿宋_GB2312" w:hint="eastAsia"/>
          <w:sz w:val="32"/>
          <w:szCs w:val="32"/>
        </w:rPr>
        <w:t>61</w:t>
      </w:r>
      <w:r>
        <w:rPr>
          <w:rFonts w:ascii="仿宋_GB2312" w:eastAsia="仿宋_GB2312" w:hAnsi="仿宋_GB2312" w:cs="仿宋_GB2312" w:hint="eastAsia"/>
          <w:sz w:val="32"/>
          <w:szCs w:val="32"/>
        </w:rPr>
        <w:t>人，</w:t>
      </w:r>
      <w:r>
        <w:rPr>
          <w:rFonts w:ascii="仿宋_GB2312" w:eastAsia="仿宋_GB2312" w:hAnsi="仿宋_GB2312" w:cs="仿宋_GB2312" w:hint="eastAsia"/>
          <w:sz w:val="32"/>
          <w:szCs w:val="32"/>
        </w:rPr>
        <w:t>各学院资助人数和资助标准详见附件</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。其中</w:t>
      </w:r>
      <w:r w:rsidR="00DE07A3">
        <w:rPr>
          <w:rFonts w:ascii="仿宋_GB2312" w:eastAsia="仿宋_GB2312" w:hAnsi="仿宋_GB2312" w:cs="仿宋_GB2312" w:hint="eastAsia"/>
          <w:sz w:val="32"/>
          <w:szCs w:val="32"/>
        </w:rPr>
        <w:t>33</w:t>
      </w:r>
      <w:r>
        <w:rPr>
          <w:rFonts w:ascii="仿宋_GB2312" w:eastAsia="仿宋_GB2312" w:hAnsi="仿宋_GB2312" w:cs="仿宋_GB2312" w:hint="eastAsia"/>
          <w:sz w:val="32"/>
          <w:szCs w:val="32"/>
        </w:rPr>
        <w:t>个指标资助标准为</w:t>
      </w:r>
      <w:r>
        <w:rPr>
          <w:rFonts w:ascii="仿宋_GB2312" w:eastAsia="仿宋_GB2312" w:hAnsi="仿宋_GB2312" w:cs="仿宋_GB2312" w:hint="eastAsia"/>
          <w:sz w:val="32"/>
          <w:szCs w:val="32"/>
        </w:rPr>
        <w:t>6000</w:t>
      </w:r>
      <w:r>
        <w:rPr>
          <w:rFonts w:ascii="仿宋_GB2312" w:eastAsia="仿宋_GB2312" w:hAnsi="仿宋_GB2312" w:cs="仿宋_GB2312" w:hint="eastAsia"/>
          <w:sz w:val="32"/>
          <w:szCs w:val="32"/>
        </w:rPr>
        <w:t>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人，</w:t>
      </w:r>
      <w:r w:rsidR="00DE07A3">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t>个指</w:t>
      </w:r>
      <w:bookmarkStart w:id="0" w:name="_GoBack"/>
      <w:bookmarkEnd w:id="0"/>
      <w:r>
        <w:rPr>
          <w:rFonts w:ascii="仿宋_GB2312" w:eastAsia="仿宋_GB2312" w:hAnsi="仿宋_GB2312" w:cs="仿宋_GB2312" w:hint="eastAsia"/>
          <w:sz w:val="32"/>
          <w:szCs w:val="32"/>
        </w:rPr>
        <w:t>标资助标准为</w:t>
      </w:r>
      <w:r>
        <w:rPr>
          <w:rFonts w:ascii="仿宋_GB2312" w:eastAsia="仿宋_GB2312" w:hAnsi="仿宋_GB2312" w:cs="仿宋_GB2312" w:hint="eastAsia"/>
          <w:sz w:val="32"/>
          <w:szCs w:val="32"/>
        </w:rPr>
        <w:t>4000</w:t>
      </w:r>
      <w:r>
        <w:rPr>
          <w:rFonts w:ascii="仿宋_GB2312" w:eastAsia="仿宋_GB2312" w:hAnsi="仿宋_GB2312" w:cs="仿宋_GB2312" w:hint="eastAsia"/>
          <w:sz w:val="32"/>
          <w:szCs w:val="32"/>
        </w:rPr>
        <w:t>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人，</w:t>
      </w:r>
      <w:r w:rsidR="00DE07A3">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t>个指标资助标准为</w:t>
      </w:r>
      <w:r>
        <w:rPr>
          <w:rFonts w:ascii="仿宋_GB2312" w:eastAsia="仿宋_GB2312" w:hAnsi="仿宋_GB2312" w:cs="仿宋_GB2312" w:hint="eastAsia"/>
          <w:sz w:val="32"/>
          <w:szCs w:val="32"/>
        </w:rPr>
        <w:t>2000</w:t>
      </w:r>
      <w:r>
        <w:rPr>
          <w:rFonts w:ascii="仿宋_GB2312" w:eastAsia="仿宋_GB2312" w:hAnsi="仿宋_GB2312" w:cs="仿宋_GB2312" w:hint="eastAsia"/>
          <w:sz w:val="32"/>
          <w:szCs w:val="32"/>
        </w:rPr>
        <w:t>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人</w:t>
      </w:r>
    </w:p>
    <w:p w:rsidR="00C27373" w:rsidRDefault="00DD7A64">
      <w:p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三</w:t>
      </w:r>
      <w:r>
        <w:rPr>
          <w:rFonts w:ascii="仿宋_GB2312" w:eastAsia="仿宋_GB2312" w:hAnsi="仿宋_GB2312" w:cs="仿宋_GB2312" w:hint="eastAsia"/>
          <w:b/>
          <w:bCs/>
          <w:sz w:val="32"/>
          <w:szCs w:val="32"/>
        </w:rPr>
        <w:t>、申请条件</w:t>
      </w:r>
    </w:p>
    <w:p w:rsidR="00C27373" w:rsidRDefault="00DD7A64">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由于</w:t>
      </w:r>
      <w:r>
        <w:rPr>
          <w:rFonts w:ascii="仿宋_GB2312" w:eastAsia="仿宋_GB2312" w:hAnsi="仿宋_GB2312" w:cs="仿宋_GB2312" w:hint="eastAsia"/>
          <w:sz w:val="32"/>
          <w:szCs w:val="32"/>
        </w:rPr>
        <w:t>家庭经济困难，本人及其家庭所能筹集到的资金不足以缴纳第一学年学费的</w:t>
      </w:r>
      <w:r>
        <w:rPr>
          <w:rFonts w:ascii="仿宋_GB2312" w:eastAsia="仿宋_GB2312" w:hAnsi="仿宋_GB2312" w:cs="仿宋_GB2312" w:hint="eastAsia"/>
          <w:sz w:val="32"/>
          <w:szCs w:val="32"/>
        </w:rPr>
        <w:t>我校</w:t>
      </w:r>
      <w:r>
        <w:rPr>
          <w:rFonts w:ascii="仿宋_GB2312" w:eastAsia="仿宋_GB2312" w:hAnsi="仿宋_GB2312" w:cs="仿宋_GB2312" w:hint="eastAsia"/>
          <w:sz w:val="32"/>
          <w:szCs w:val="32"/>
        </w:rPr>
        <w:t>广东省户籍</w:t>
      </w:r>
      <w:r>
        <w:rPr>
          <w:rFonts w:ascii="仿宋_GB2312" w:eastAsia="仿宋_GB2312" w:hAnsi="仿宋_GB2312" w:cs="仿宋_GB2312" w:hint="eastAsia"/>
          <w:sz w:val="32"/>
          <w:szCs w:val="32"/>
        </w:rPr>
        <w:t>2016</w:t>
      </w:r>
      <w:r>
        <w:rPr>
          <w:rFonts w:ascii="仿宋_GB2312" w:eastAsia="仿宋_GB2312" w:hAnsi="仿宋_GB2312" w:cs="仿宋_GB2312" w:hint="eastAsia"/>
          <w:sz w:val="32"/>
          <w:szCs w:val="32"/>
        </w:rPr>
        <w:t>级</w:t>
      </w:r>
      <w:r>
        <w:rPr>
          <w:rFonts w:ascii="仿宋_GB2312" w:eastAsia="仿宋_GB2312" w:hAnsi="仿宋_GB2312" w:cs="仿宋_GB2312" w:hint="eastAsia"/>
          <w:sz w:val="32"/>
          <w:szCs w:val="32"/>
        </w:rPr>
        <w:t>本科新生，特别是其中的孤残学生、烈士子女、优抚家庭子女、</w:t>
      </w:r>
      <w:proofErr w:type="gramStart"/>
      <w:r>
        <w:rPr>
          <w:rFonts w:ascii="仿宋_GB2312" w:eastAsia="仿宋_GB2312" w:hAnsi="仿宋_GB2312" w:cs="仿宋_GB2312" w:hint="eastAsia"/>
          <w:sz w:val="32"/>
          <w:szCs w:val="32"/>
        </w:rPr>
        <w:t>城乡低保家庭</w:t>
      </w:r>
      <w:proofErr w:type="gramEnd"/>
      <w:r>
        <w:rPr>
          <w:rFonts w:ascii="仿宋_GB2312" w:eastAsia="仿宋_GB2312" w:hAnsi="仿宋_GB2312" w:cs="仿宋_GB2312" w:hint="eastAsia"/>
          <w:sz w:val="32"/>
          <w:szCs w:val="32"/>
        </w:rPr>
        <w:t>子女</w:t>
      </w:r>
      <w:r>
        <w:rPr>
          <w:rFonts w:ascii="仿宋_GB2312" w:eastAsia="仿宋_GB2312" w:hAnsi="仿宋_GB2312" w:cs="仿宋_GB2312" w:hint="eastAsia"/>
          <w:sz w:val="32"/>
          <w:szCs w:val="32"/>
        </w:rPr>
        <w:t>和</w:t>
      </w:r>
      <w:r>
        <w:rPr>
          <w:rFonts w:ascii="仿宋_GB2312" w:eastAsia="仿宋_GB2312" w:hAnsi="仿宋_GB2312" w:cs="仿宋_GB2312" w:hint="eastAsia"/>
          <w:sz w:val="32"/>
          <w:szCs w:val="32"/>
        </w:rPr>
        <w:t>低收入家庭子女，可以申请新生资助。</w:t>
      </w:r>
    </w:p>
    <w:p w:rsidR="00C27373" w:rsidRDefault="00DD7A64">
      <w:p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lastRenderedPageBreak/>
        <w:t xml:space="preserve">    </w:t>
      </w:r>
      <w:r>
        <w:rPr>
          <w:rFonts w:ascii="仿宋_GB2312" w:eastAsia="仿宋_GB2312" w:hAnsi="仿宋_GB2312" w:cs="仿宋_GB2312" w:hint="eastAsia"/>
          <w:b/>
          <w:bCs/>
          <w:sz w:val="32"/>
          <w:szCs w:val="32"/>
        </w:rPr>
        <w:t>四</w:t>
      </w:r>
      <w:r>
        <w:rPr>
          <w:rFonts w:ascii="仿宋_GB2312" w:eastAsia="仿宋_GB2312" w:hAnsi="仿宋_GB2312" w:cs="仿宋_GB2312" w:hint="eastAsia"/>
          <w:b/>
          <w:bCs/>
          <w:sz w:val="32"/>
          <w:szCs w:val="32"/>
        </w:rPr>
        <w:t>、申请程序</w:t>
      </w:r>
    </w:p>
    <w:p w:rsidR="00C27373" w:rsidRDefault="00DD7A64" w:rsidP="00DE07A3">
      <w:pPr>
        <w:pStyle w:val="a5"/>
        <w:spacing w:before="242" w:line="30" w:lineRule="atLeast"/>
        <w:ind w:left="420" w:firstLineChars="200" w:firstLine="64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1.</w:t>
      </w:r>
      <w:r>
        <w:rPr>
          <w:rFonts w:ascii="仿宋_GB2312" w:eastAsia="仿宋_GB2312" w:hAnsi="仿宋_GB2312" w:cs="仿宋_GB2312" w:hint="eastAsia"/>
          <w:kern w:val="2"/>
          <w:sz w:val="32"/>
          <w:szCs w:val="32"/>
        </w:rPr>
        <w:t>学生申请。符合条件的学生，在</w:t>
      </w:r>
      <w:r>
        <w:rPr>
          <w:rFonts w:ascii="仿宋_GB2312" w:eastAsia="仿宋_GB2312" w:hAnsi="仿宋_GB2312" w:cs="仿宋_GB2312" w:hint="eastAsia"/>
          <w:kern w:val="2"/>
          <w:sz w:val="32"/>
          <w:szCs w:val="32"/>
        </w:rPr>
        <w:t>2016</w:t>
      </w:r>
      <w:r>
        <w:rPr>
          <w:rFonts w:ascii="仿宋_GB2312" w:eastAsia="仿宋_GB2312" w:hAnsi="仿宋_GB2312" w:cs="仿宋_GB2312" w:hint="eastAsia"/>
          <w:kern w:val="2"/>
          <w:sz w:val="32"/>
          <w:szCs w:val="32"/>
        </w:rPr>
        <w:t>年</w:t>
      </w:r>
      <w:r>
        <w:rPr>
          <w:rFonts w:ascii="仿宋_GB2312" w:eastAsia="仿宋_GB2312" w:hAnsi="仿宋_GB2312" w:cs="仿宋_GB2312" w:hint="eastAsia"/>
          <w:kern w:val="2"/>
          <w:sz w:val="32"/>
          <w:szCs w:val="32"/>
        </w:rPr>
        <w:t>9</w:t>
      </w:r>
      <w:r>
        <w:rPr>
          <w:rFonts w:ascii="仿宋_GB2312" w:eastAsia="仿宋_GB2312" w:hAnsi="仿宋_GB2312" w:cs="仿宋_GB2312" w:hint="eastAsia"/>
          <w:kern w:val="2"/>
          <w:sz w:val="32"/>
          <w:szCs w:val="32"/>
        </w:rPr>
        <w:t>月</w:t>
      </w:r>
      <w:r>
        <w:rPr>
          <w:rFonts w:ascii="仿宋_GB2312" w:eastAsia="仿宋_GB2312" w:hAnsi="仿宋_GB2312" w:cs="仿宋_GB2312" w:hint="eastAsia"/>
          <w:kern w:val="2"/>
          <w:sz w:val="32"/>
          <w:szCs w:val="32"/>
        </w:rPr>
        <w:t>29</w:t>
      </w:r>
      <w:r>
        <w:rPr>
          <w:rFonts w:ascii="仿宋_GB2312" w:eastAsia="仿宋_GB2312" w:hAnsi="仿宋_GB2312" w:cs="仿宋_GB2312" w:hint="eastAsia"/>
          <w:kern w:val="2"/>
          <w:sz w:val="32"/>
          <w:szCs w:val="32"/>
        </w:rPr>
        <w:t>日（星期四）</w:t>
      </w:r>
      <w:r w:rsidR="00DE07A3">
        <w:rPr>
          <w:rFonts w:ascii="仿宋_GB2312" w:eastAsia="仿宋_GB2312" w:hAnsi="仿宋_GB2312" w:cs="仿宋_GB2312" w:hint="eastAsia"/>
          <w:kern w:val="2"/>
          <w:sz w:val="32"/>
          <w:szCs w:val="32"/>
        </w:rPr>
        <w:t>下午6</w:t>
      </w:r>
      <w:r>
        <w:rPr>
          <w:rFonts w:ascii="仿宋_GB2312" w:eastAsia="仿宋_GB2312" w:hAnsi="仿宋_GB2312" w:cs="仿宋_GB2312" w:hint="eastAsia"/>
          <w:kern w:val="2"/>
          <w:sz w:val="32"/>
          <w:szCs w:val="32"/>
        </w:rPr>
        <w:t>:00</w:t>
      </w:r>
      <w:r>
        <w:rPr>
          <w:rFonts w:ascii="仿宋_GB2312" w:eastAsia="仿宋_GB2312" w:hAnsi="仿宋_GB2312" w:cs="仿宋_GB2312" w:hint="eastAsia"/>
          <w:kern w:val="2"/>
          <w:sz w:val="32"/>
          <w:szCs w:val="32"/>
        </w:rPr>
        <w:t>前</w:t>
      </w:r>
      <w:r w:rsidRPr="00DE07A3">
        <w:rPr>
          <w:rFonts w:ascii="仿宋_GB2312" w:eastAsia="仿宋_GB2312" w:hAnsi="仿宋_GB2312" w:cs="仿宋_GB2312" w:hint="eastAsia"/>
          <w:b/>
          <w:color w:val="FF0000"/>
          <w:kern w:val="2"/>
          <w:sz w:val="32"/>
          <w:szCs w:val="32"/>
        </w:rPr>
        <w:t>以班级为单位</w:t>
      </w:r>
      <w:r>
        <w:rPr>
          <w:rFonts w:ascii="仿宋_GB2312" w:eastAsia="仿宋_GB2312" w:hAnsi="仿宋_GB2312" w:cs="仿宋_GB2312" w:hint="eastAsia"/>
          <w:kern w:val="2"/>
          <w:sz w:val="32"/>
          <w:szCs w:val="32"/>
        </w:rPr>
        <w:t>上交纸质版和电子版材料，电子版材料注意命好名，纸质版</w:t>
      </w:r>
      <w:r w:rsidR="00DE07A3">
        <w:rPr>
          <w:rFonts w:ascii="仿宋_GB2312" w:eastAsia="仿宋_GB2312" w:hAnsi="仿宋_GB2312" w:cs="仿宋_GB2312" w:hint="eastAsia"/>
          <w:kern w:val="2"/>
          <w:sz w:val="32"/>
          <w:szCs w:val="32"/>
        </w:rPr>
        <w:t>上交至辅导员</w:t>
      </w:r>
      <w:r>
        <w:rPr>
          <w:rFonts w:ascii="仿宋_GB2312" w:eastAsia="仿宋_GB2312" w:hAnsi="仿宋_GB2312" w:cs="仿宋_GB2312" w:hint="eastAsia"/>
          <w:kern w:val="2"/>
          <w:sz w:val="32"/>
          <w:szCs w:val="32"/>
        </w:rPr>
        <w:t>办公室</w:t>
      </w:r>
      <w:r w:rsidR="00DE07A3">
        <w:rPr>
          <w:rFonts w:ascii="仿宋_GB2312" w:eastAsia="仿宋_GB2312" w:hAnsi="仿宋_GB2312" w:cs="仿宋_GB2312" w:hint="eastAsia"/>
          <w:kern w:val="2"/>
          <w:sz w:val="32"/>
          <w:szCs w:val="32"/>
        </w:rPr>
        <w:t>201</w:t>
      </w:r>
      <w:r>
        <w:rPr>
          <w:rFonts w:ascii="仿宋_GB2312" w:eastAsia="仿宋_GB2312" w:hAnsi="仿宋_GB2312" w:cs="仿宋_GB2312" w:hint="eastAsia"/>
          <w:kern w:val="2"/>
          <w:sz w:val="32"/>
          <w:szCs w:val="32"/>
        </w:rPr>
        <w:t>，电子版发送到学院</w:t>
      </w:r>
      <w:r w:rsidR="00DE07A3">
        <w:rPr>
          <w:rFonts w:ascii="仿宋_GB2312" w:eastAsia="仿宋_GB2312" w:hAnsi="仿宋_GB2312" w:cs="仿宋_GB2312" w:hint="eastAsia"/>
          <w:kern w:val="2"/>
          <w:sz w:val="32"/>
          <w:szCs w:val="32"/>
        </w:rPr>
        <w:t>奖助</w:t>
      </w:r>
      <w:proofErr w:type="gramStart"/>
      <w:r w:rsidR="00DE07A3">
        <w:rPr>
          <w:rFonts w:ascii="仿宋_GB2312" w:eastAsia="仿宋_GB2312" w:hAnsi="仿宋_GB2312" w:cs="仿宋_GB2312" w:hint="eastAsia"/>
          <w:kern w:val="2"/>
          <w:sz w:val="32"/>
          <w:szCs w:val="32"/>
        </w:rPr>
        <w:t>贷中心</w:t>
      </w:r>
      <w:proofErr w:type="gramEnd"/>
      <w:r>
        <w:rPr>
          <w:rFonts w:ascii="仿宋_GB2312" w:eastAsia="仿宋_GB2312" w:hAnsi="仿宋_GB2312" w:cs="仿宋_GB2312" w:hint="eastAsia"/>
          <w:kern w:val="2"/>
          <w:sz w:val="32"/>
          <w:szCs w:val="32"/>
        </w:rPr>
        <w:t>邮箱：</w:t>
      </w:r>
      <w:r w:rsidR="00DE07A3">
        <w:rPr>
          <w:rFonts w:ascii="仿宋_GB2312" w:eastAsia="仿宋_GB2312" w:hAnsi="仿宋_GB2312" w:cs="仿宋_GB2312" w:hint="eastAsia"/>
          <w:kern w:val="2"/>
          <w:sz w:val="32"/>
          <w:szCs w:val="32"/>
        </w:rPr>
        <w:t>dzgcxyjzdzx</w:t>
      </w:r>
      <w:r>
        <w:rPr>
          <w:rFonts w:ascii="仿宋_GB2312" w:eastAsia="仿宋_GB2312" w:hAnsi="仿宋_GB2312" w:cs="仿宋_GB2312" w:hint="eastAsia"/>
          <w:kern w:val="2"/>
          <w:sz w:val="32"/>
          <w:szCs w:val="32"/>
        </w:rPr>
        <w:t>@163.com</w:t>
      </w:r>
    </w:p>
    <w:p w:rsidR="00C27373" w:rsidRDefault="00DD7A64" w:rsidP="00DE07A3">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纸质版：</w:t>
      </w:r>
    </w:p>
    <w:p w:rsidR="00C27373" w:rsidRDefault="00DD7A64" w:rsidP="00DE07A3">
      <w:pPr>
        <w:spacing w:line="560" w:lineRule="exact"/>
        <w:ind w:leftChars="200" w:left="42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）《申请书》（</w:t>
      </w:r>
      <w:r>
        <w:rPr>
          <w:rFonts w:ascii="仿宋_GB2312" w:eastAsia="仿宋_GB2312" w:hAnsi="仿宋_GB2312" w:cs="仿宋_GB2312" w:hint="eastAsia"/>
          <w:sz w:val="32"/>
          <w:szCs w:val="32"/>
        </w:rPr>
        <w:t>一式一份，</w:t>
      </w:r>
      <w:r>
        <w:rPr>
          <w:rFonts w:ascii="仿宋_GB2312" w:eastAsia="仿宋_GB2312" w:hAnsi="仿宋_GB2312" w:cs="仿宋_GB2312" w:hint="eastAsia"/>
          <w:sz w:val="32"/>
          <w:szCs w:val="32"/>
        </w:rPr>
        <w:t>800</w:t>
      </w:r>
      <w:r>
        <w:rPr>
          <w:rFonts w:ascii="仿宋_GB2312" w:eastAsia="仿宋_GB2312" w:hAnsi="仿宋_GB2312" w:cs="仿宋_GB2312" w:hint="eastAsia"/>
          <w:sz w:val="32"/>
          <w:szCs w:val="32"/>
        </w:rPr>
        <w:t>字以上，统一使用有学校抬头的</w:t>
      </w:r>
      <w:proofErr w:type="gramStart"/>
      <w:r>
        <w:rPr>
          <w:rFonts w:ascii="仿宋_GB2312" w:eastAsia="仿宋_GB2312" w:hAnsi="仿宋_GB2312" w:cs="仿宋_GB2312" w:hint="eastAsia"/>
          <w:sz w:val="32"/>
          <w:szCs w:val="32"/>
        </w:rPr>
        <w:t>信签纸手写</w:t>
      </w:r>
      <w:proofErr w:type="gramEnd"/>
      <w:r>
        <w:rPr>
          <w:rFonts w:ascii="仿宋_GB2312" w:eastAsia="仿宋_GB2312" w:hAnsi="仿宋_GB2312" w:cs="仿宋_GB2312" w:hint="eastAsia"/>
          <w:sz w:val="32"/>
          <w:szCs w:val="32"/>
        </w:rPr>
        <w:t>，内容包括家</w:t>
      </w:r>
      <w:r>
        <w:rPr>
          <w:rFonts w:ascii="仿宋_GB2312" w:eastAsia="仿宋_GB2312" w:hAnsi="宋体" w:hint="eastAsia"/>
          <w:sz w:val="32"/>
          <w:szCs w:val="32"/>
        </w:rPr>
        <w:t>庭</w:t>
      </w:r>
      <w:r>
        <w:rPr>
          <w:rFonts w:ascii="仿宋_GB2312" w:eastAsia="仿宋_GB2312" w:hAnsi="宋体" w:hint="eastAsia"/>
          <w:sz w:val="32"/>
          <w:szCs w:val="32"/>
        </w:rPr>
        <w:t>详细</w:t>
      </w:r>
      <w:r>
        <w:rPr>
          <w:rFonts w:ascii="仿宋_GB2312" w:eastAsia="仿宋_GB2312" w:hAnsi="宋体" w:hint="eastAsia"/>
          <w:sz w:val="32"/>
          <w:szCs w:val="32"/>
        </w:rPr>
        <w:t>情况</w:t>
      </w:r>
      <w:r>
        <w:rPr>
          <w:rFonts w:ascii="仿宋_GB2312" w:eastAsia="仿宋_GB2312" w:hAnsi="宋体" w:hint="eastAsia"/>
          <w:sz w:val="32"/>
          <w:szCs w:val="32"/>
        </w:rPr>
        <w:t>和</w:t>
      </w:r>
      <w:r>
        <w:rPr>
          <w:rFonts w:ascii="仿宋_GB2312" w:eastAsia="仿宋_GB2312" w:hAnsi="宋体" w:hint="eastAsia"/>
          <w:sz w:val="32"/>
          <w:szCs w:val="32"/>
        </w:rPr>
        <w:t>申请理由</w:t>
      </w:r>
      <w:r>
        <w:rPr>
          <w:rFonts w:ascii="仿宋_GB2312" w:eastAsia="仿宋_GB2312" w:hAnsi="宋体" w:hint="eastAsia"/>
          <w:sz w:val="32"/>
          <w:szCs w:val="32"/>
        </w:rPr>
        <w:t>等</w:t>
      </w:r>
      <w:r>
        <w:rPr>
          <w:rFonts w:ascii="仿宋_GB2312" w:eastAsia="仿宋_GB2312" w:hAnsi="仿宋_GB2312" w:cs="仿宋_GB2312" w:hint="eastAsia"/>
          <w:sz w:val="32"/>
          <w:szCs w:val="32"/>
        </w:rPr>
        <w:t>）、</w:t>
      </w:r>
    </w:p>
    <w:p w:rsidR="00C27373" w:rsidRDefault="00DD7A64" w:rsidP="00DE07A3">
      <w:pPr>
        <w:spacing w:line="560" w:lineRule="exact"/>
        <w:ind w:leftChars="200" w:left="42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《广东省家庭经济困难大学新生资助专项资金申请表》（附件</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，以下简称《申请表》，一式两份原件，电脑打印</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、学生</w:t>
      </w:r>
      <w:r>
        <w:rPr>
          <w:rFonts w:ascii="仿宋_GB2312" w:eastAsia="仿宋_GB2312" w:hAnsi="仿宋_GB2312" w:cs="仿宋_GB2312" w:hint="eastAsia"/>
          <w:sz w:val="32"/>
          <w:szCs w:val="32"/>
        </w:rPr>
        <w:t>个人身份证</w:t>
      </w:r>
      <w:r>
        <w:rPr>
          <w:rFonts w:ascii="仿宋_GB2312" w:eastAsia="仿宋_GB2312" w:hAnsi="仿宋_GB2312" w:cs="仿宋_GB2312" w:hint="eastAsia"/>
          <w:sz w:val="32"/>
          <w:szCs w:val="32"/>
        </w:rPr>
        <w:t>和</w:t>
      </w:r>
      <w:r>
        <w:rPr>
          <w:rFonts w:ascii="仿宋_GB2312" w:eastAsia="仿宋_GB2312" w:hAnsi="仿宋_GB2312" w:cs="仿宋_GB2312" w:hint="eastAsia"/>
          <w:sz w:val="32"/>
          <w:szCs w:val="32"/>
        </w:rPr>
        <w:t>学生家庭所在街道或镇以上民政部门开具的家庭经济状况证明复印件</w:t>
      </w:r>
      <w:r>
        <w:rPr>
          <w:rFonts w:ascii="仿宋_GB2312" w:eastAsia="仿宋_GB2312" w:hAnsi="仿宋_GB2312" w:cs="仿宋_GB2312" w:hint="eastAsia"/>
          <w:sz w:val="32"/>
          <w:szCs w:val="32"/>
        </w:rPr>
        <w:t>（如是</w:t>
      </w:r>
      <w:r>
        <w:rPr>
          <w:rFonts w:ascii="仿宋_GB2312" w:eastAsia="仿宋_GB2312" w:hAnsi="仿宋_GB2312" w:cs="仿宋_GB2312" w:hint="eastAsia"/>
          <w:sz w:val="32"/>
          <w:szCs w:val="32"/>
        </w:rPr>
        <w:t>孤残学生、烈士子女、优抚家庭子女、</w:t>
      </w:r>
      <w:proofErr w:type="gramStart"/>
      <w:r>
        <w:rPr>
          <w:rFonts w:ascii="仿宋_GB2312" w:eastAsia="仿宋_GB2312" w:hAnsi="仿宋_GB2312" w:cs="仿宋_GB2312" w:hint="eastAsia"/>
          <w:sz w:val="32"/>
          <w:szCs w:val="32"/>
        </w:rPr>
        <w:t>城乡低保家庭</w:t>
      </w:r>
      <w:proofErr w:type="gramEnd"/>
      <w:r>
        <w:rPr>
          <w:rFonts w:ascii="仿宋_GB2312" w:eastAsia="仿宋_GB2312" w:hAnsi="仿宋_GB2312" w:cs="仿宋_GB2312" w:hint="eastAsia"/>
          <w:sz w:val="32"/>
          <w:szCs w:val="32"/>
        </w:rPr>
        <w:t>子女或低收入家庭子女</w:t>
      </w:r>
      <w:r>
        <w:rPr>
          <w:rFonts w:ascii="仿宋_GB2312" w:eastAsia="仿宋_GB2312" w:hAnsi="仿宋_GB2312" w:cs="仿宋_GB2312" w:hint="eastAsia"/>
          <w:sz w:val="32"/>
          <w:szCs w:val="32"/>
        </w:rPr>
        <w:t>，请提供有关证明材料复印件，以上均一式一份）</w:t>
      </w:r>
      <w:r>
        <w:rPr>
          <w:rFonts w:ascii="仿宋_GB2312" w:eastAsia="仿宋_GB2312" w:hAnsi="仿宋_GB2312" w:cs="仿宋_GB2312" w:hint="eastAsia"/>
          <w:sz w:val="32"/>
          <w:szCs w:val="32"/>
        </w:rPr>
        <w:t>；</w:t>
      </w:r>
    </w:p>
    <w:p w:rsidR="00C27373" w:rsidRDefault="00C27373" w:rsidP="00DE07A3">
      <w:pPr>
        <w:spacing w:line="560" w:lineRule="exact"/>
        <w:ind w:leftChars="200" w:left="420"/>
        <w:rPr>
          <w:rFonts w:ascii="仿宋_GB2312" w:eastAsia="仿宋_GB2312" w:hAnsi="仿宋_GB2312" w:cs="仿宋_GB2312"/>
          <w:sz w:val="32"/>
          <w:szCs w:val="32"/>
        </w:rPr>
      </w:pPr>
    </w:p>
    <w:p w:rsidR="00C27373" w:rsidRDefault="00DD7A64" w:rsidP="00DE07A3">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电子版：</w:t>
      </w:r>
    </w:p>
    <w:p w:rsidR="00C27373" w:rsidRDefault="00DD7A64" w:rsidP="00DE07A3">
      <w:pPr>
        <w:spacing w:line="560" w:lineRule="exact"/>
        <w:ind w:leftChars="200" w:left="420"/>
        <w:rPr>
          <w:rFonts w:ascii="仿宋_GB2312" w:eastAsia="仿宋_GB2312" w:hAnsi="仿宋_GB2312" w:cs="仿宋_GB2312"/>
          <w:b/>
          <w:bCs/>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《广东省家庭经济困难大学新生资助专项资金申请表》（附件</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，以下简称《申请表》</w:t>
      </w:r>
    </w:p>
    <w:p w:rsidR="00C27373" w:rsidRDefault="00DD7A64">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华南农业大学</w:t>
      </w:r>
      <w:r>
        <w:rPr>
          <w:rFonts w:ascii="仿宋_GB2312" w:eastAsia="仿宋_GB2312" w:hAnsi="仿宋_GB2312" w:cs="仿宋_GB2312" w:hint="eastAsia"/>
          <w:sz w:val="32"/>
          <w:szCs w:val="32"/>
        </w:rPr>
        <w:t>201</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年广东省家庭经济困难本科新生资助情况表</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（附件</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，以下简称《情况表》</w:t>
      </w:r>
      <w:r>
        <w:rPr>
          <w:rFonts w:ascii="仿宋_GB2312" w:eastAsia="仿宋_GB2312" w:hAnsi="仿宋_GB2312" w:cs="仿宋_GB2312" w:hint="eastAsia"/>
          <w:sz w:val="32"/>
          <w:szCs w:val="32"/>
        </w:rPr>
        <w:t>）</w:t>
      </w:r>
    </w:p>
    <w:p w:rsidR="00C27373" w:rsidRDefault="00C27373">
      <w:pPr>
        <w:spacing w:line="560" w:lineRule="exact"/>
        <w:rPr>
          <w:rFonts w:ascii="仿宋_GB2312" w:eastAsia="仿宋_GB2312" w:hAnsi="仿宋_GB2312" w:cs="仿宋_GB2312"/>
          <w:sz w:val="32"/>
          <w:szCs w:val="32"/>
        </w:rPr>
      </w:pPr>
    </w:p>
    <w:p w:rsidR="00C27373" w:rsidRDefault="00DD7A6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评审结束后，根据学校安排，受助学生需要在学校</w:t>
      </w:r>
      <w:r>
        <w:rPr>
          <w:rFonts w:ascii="仿宋_GB2312" w:eastAsia="仿宋_GB2312" w:cs="仿宋_GB2312" w:hint="eastAsia"/>
          <w:sz w:val="32"/>
          <w:szCs w:val="32"/>
        </w:rPr>
        <w:t>奖助学系统（</w:t>
      </w:r>
      <w:r>
        <w:rPr>
          <w:rFonts w:ascii="仿宋_GB2312" w:eastAsia="仿宋_GB2312"/>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1.25pt">
            <v:imagedata r:id="rId6" o:title=""/>
          </v:shape>
        </w:pict>
      </w:r>
      <w:r>
        <w:rPr>
          <w:rFonts w:ascii="仿宋_GB2312" w:eastAsia="仿宋_GB2312" w:cs="仿宋_GB2312"/>
          <w:sz w:val="32"/>
          <w:szCs w:val="32"/>
        </w:rPr>
        <w:t>http://jzx.scaustu.com</w:t>
      </w:r>
      <w:r>
        <w:rPr>
          <w:rFonts w:ascii="仿宋_GB2312" w:eastAsia="仿宋_GB2312" w:cs="仿宋_GB2312" w:hint="eastAsia"/>
          <w:sz w:val="32"/>
          <w:szCs w:val="32"/>
        </w:rPr>
        <w:t>）</w:t>
      </w:r>
      <w:r>
        <w:rPr>
          <w:rFonts w:ascii="仿宋_GB2312" w:eastAsia="仿宋_GB2312" w:cs="仿宋_GB2312" w:hint="eastAsia"/>
          <w:sz w:val="32"/>
          <w:szCs w:val="32"/>
        </w:rPr>
        <w:t>填报有关信息。</w:t>
      </w:r>
    </w:p>
    <w:p w:rsidR="00C27373" w:rsidRDefault="00DD7A6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学院</w:t>
      </w:r>
      <w:r>
        <w:rPr>
          <w:rFonts w:ascii="仿宋_GB2312" w:eastAsia="仿宋_GB2312" w:hAnsi="仿宋_GB2312" w:cs="仿宋_GB2312" w:hint="eastAsia"/>
          <w:sz w:val="32"/>
          <w:szCs w:val="32"/>
        </w:rPr>
        <w:t>评</w:t>
      </w:r>
      <w:r>
        <w:rPr>
          <w:rFonts w:ascii="仿宋_GB2312" w:eastAsia="仿宋_GB2312" w:hAnsi="仿宋_GB2312" w:cs="仿宋_GB2312" w:hint="eastAsia"/>
          <w:sz w:val="32"/>
          <w:szCs w:val="32"/>
        </w:rPr>
        <w:t>审与公示。学院组织召开专项评审会议，对本学院申请学生进行</w:t>
      </w:r>
      <w:r>
        <w:rPr>
          <w:rFonts w:ascii="仿宋_GB2312" w:eastAsia="仿宋_GB2312" w:hAnsi="仿宋_GB2312" w:cs="仿宋_GB2312" w:hint="eastAsia"/>
          <w:sz w:val="32"/>
          <w:szCs w:val="32"/>
        </w:rPr>
        <w:t>评审</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并</w:t>
      </w:r>
      <w:r>
        <w:rPr>
          <w:rFonts w:ascii="仿宋_GB2312" w:eastAsia="仿宋_GB2312" w:hAnsi="仿宋_GB2312" w:cs="仿宋_GB2312" w:hint="eastAsia"/>
          <w:sz w:val="32"/>
          <w:szCs w:val="32"/>
        </w:rPr>
        <w:t>将评审结果在学院范围内公示</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。公示无异议，报学生工作部（处）。</w:t>
      </w:r>
    </w:p>
    <w:p w:rsidR="00C27373" w:rsidRDefault="00DD7A6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评审结束后，学院在学校</w:t>
      </w:r>
      <w:r>
        <w:rPr>
          <w:rFonts w:ascii="仿宋_GB2312" w:eastAsia="仿宋_GB2312" w:cs="仿宋_GB2312" w:hint="eastAsia"/>
          <w:sz w:val="32"/>
          <w:szCs w:val="32"/>
        </w:rPr>
        <w:t>奖助学系统</w:t>
      </w:r>
      <w:r>
        <w:rPr>
          <w:rFonts w:ascii="仿宋_GB2312" w:eastAsia="仿宋_GB2312" w:hAnsi="仿宋_GB2312" w:cs="仿宋_GB2312" w:hint="eastAsia"/>
          <w:sz w:val="32"/>
          <w:szCs w:val="32"/>
        </w:rPr>
        <w:t>完成受助学生信息审核。</w:t>
      </w:r>
    </w:p>
    <w:p w:rsidR="00C27373" w:rsidRDefault="00DD7A64">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学校审核与公示。学校对各学院上报名单进行审核，对符合申请条件并通过审核的拟</w:t>
      </w:r>
      <w:r>
        <w:rPr>
          <w:rFonts w:ascii="仿宋_GB2312" w:eastAsia="仿宋_GB2312" w:hAnsi="仿宋_GB2312" w:cs="仿宋_GB2312" w:hint="eastAsia"/>
          <w:sz w:val="32"/>
          <w:szCs w:val="32"/>
        </w:rPr>
        <w:t>受</w:t>
      </w:r>
      <w:r>
        <w:rPr>
          <w:rFonts w:ascii="仿宋_GB2312" w:eastAsia="仿宋_GB2312" w:hAnsi="仿宋_GB2312" w:cs="仿宋_GB2312" w:hint="eastAsia"/>
          <w:sz w:val="32"/>
          <w:szCs w:val="32"/>
        </w:rPr>
        <w:t>助学生</w:t>
      </w:r>
      <w:r>
        <w:rPr>
          <w:rFonts w:ascii="仿宋_GB2312" w:eastAsia="仿宋_GB2312" w:hAnsi="仿宋_GB2312" w:cs="仿宋_GB2312" w:hint="eastAsia"/>
          <w:sz w:val="32"/>
          <w:szCs w:val="32"/>
        </w:rPr>
        <w:t>名单</w:t>
      </w:r>
      <w:r>
        <w:rPr>
          <w:rFonts w:ascii="仿宋_GB2312" w:eastAsia="仿宋_GB2312" w:hAnsi="仿宋_GB2312" w:cs="仿宋_GB2312" w:hint="eastAsia"/>
          <w:sz w:val="32"/>
          <w:szCs w:val="32"/>
        </w:rPr>
        <w:t>在全校范围内公示</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个工作</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。公示无异议，将有关材料报省教育厅，按规定程序和标准给予资助。</w:t>
      </w:r>
      <w:r>
        <w:rPr>
          <w:rFonts w:ascii="仿宋_GB2312" w:eastAsia="仿宋_GB2312" w:hAnsi="仿宋_GB2312" w:cs="仿宋_GB2312" w:hint="eastAsia"/>
          <w:sz w:val="32"/>
          <w:szCs w:val="32"/>
        </w:rPr>
        <w:t xml:space="preserve"> </w:t>
      </w:r>
    </w:p>
    <w:p w:rsidR="00C27373" w:rsidRDefault="00DD7A64">
      <w:pPr>
        <w:spacing w:line="560" w:lineRule="exact"/>
        <w:rPr>
          <w:rFonts w:ascii="仿宋_GB2312" w:eastAsia="仿宋_GB2312" w:hAnsi="仿宋_GB2312" w:cs="仿宋_GB2312"/>
          <w:b/>
          <w:bCs/>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b/>
          <w:bCs/>
          <w:sz w:val="32"/>
          <w:szCs w:val="32"/>
        </w:rPr>
        <w:t>五、工作要求</w:t>
      </w:r>
    </w:p>
    <w:p w:rsidR="00C27373" w:rsidRDefault="00DD7A6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本次评选时间紧，任务重，</w:t>
      </w:r>
      <w:r>
        <w:rPr>
          <w:rFonts w:ascii="仿宋_GB2312" w:eastAsia="仿宋_GB2312" w:hAnsi="仿宋_GB2312" w:cs="仿宋_GB2312" w:hint="eastAsia"/>
          <w:sz w:val="32"/>
          <w:szCs w:val="32"/>
        </w:rPr>
        <w:t>请各</w:t>
      </w:r>
      <w:r>
        <w:rPr>
          <w:rFonts w:ascii="仿宋_GB2312" w:eastAsia="仿宋_GB2312" w:hAnsi="仿宋_GB2312" w:cs="仿宋_GB2312" w:hint="eastAsia"/>
          <w:sz w:val="32"/>
          <w:szCs w:val="32"/>
        </w:rPr>
        <w:t>班级</w:t>
      </w:r>
      <w:r>
        <w:rPr>
          <w:rFonts w:ascii="仿宋_GB2312" w:eastAsia="仿宋_GB2312" w:hAnsi="仿宋_GB2312" w:cs="仿宋_GB2312" w:hint="eastAsia"/>
          <w:sz w:val="32"/>
          <w:szCs w:val="32"/>
        </w:rPr>
        <w:t>高度重视，</w:t>
      </w:r>
      <w:r>
        <w:rPr>
          <w:rFonts w:ascii="仿宋_GB2312" w:eastAsia="仿宋_GB2312" w:hAnsi="仿宋_GB2312" w:cs="仿宋_GB2312" w:hint="eastAsia"/>
          <w:sz w:val="32"/>
          <w:szCs w:val="32"/>
        </w:rPr>
        <w:t>坚持</w:t>
      </w:r>
      <w:r>
        <w:rPr>
          <w:rFonts w:ascii="仿宋_GB2312" w:eastAsia="仿宋_GB2312" w:hAnsi="仿宋_GB2312" w:cs="仿宋_GB2312" w:hint="eastAsia"/>
          <w:sz w:val="32"/>
          <w:szCs w:val="32"/>
        </w:rPr>
        <w:t>公平、公开、公正的原则，</w:t>
      </w:r>
      <w:r>
        <w:rPr>
          <w:rFonts w:ascii="仿宋_GB2312" w:eastAsia="仿宋_GB2312" w:hAnsi="仿宋_GB2312" w:cs="仿宋_GB2312" w:hint="eastAsia"/>
          <w:sz w:val="32"/>
          <w:szCs w:val="32"/>
        </w:rPr>
        <w:t>坚持评选标准，保证评选质量。评选中加强对励志典型学生的宣传，发挥模范引领作用。</w:t>
      </w:r>
    </w:p>
    <w:p w:rsidR="00C27373" w:rsidRDefault="00DD7A6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获得专项资金资助的家庭经济困难新生，</w:t>
      </w:r>
      <w:r>
        <w:rPr>
          <w:rFonts w:ascii="仿宋_GB2312" w:eastAsia="仿宋_GB2312" w:hAnsi="仿宋_GB2312" w:cs="仿宋_GB2312" w:hint="eastAsia"/>
          <w:sz w:val="32"/>
          <w:szCs w:val="32"/>
        </w:rPr>
        <w:t>应</w:t>
      </w:r>
      <w:r>
        <w:rPr>
          <w:rFonts w:ascii="仿宋_GB2312" w:eastAsia="仿宋_GB2312" w:hAnsi="仿宋_GB2312" w:cs="仿宋_GB2312" w:hint="eastAsia"/>
          <w:sz w:val="32"/>
          <w:szCs w:val="32"/>
        </w:rPr>
        <w:t>积极参加公益</w:t>
      </w:r>
      <w:r>
        <w:rPr>
          <w:rFonts w:ascii="仿宋_GB2312" w:eastAsia="仿宋_GB2312" w:hAnsi="仿宋_GB2312" w:cs="仿宋_GB2312" w:hint="eastAsia"/>
          <w:sz w:val="32"/>
          <w:szCs w:val="32"/>
        </w:rPr>
        <w:t>与志愿等</w:t>
      </w:r>
      <w:r>
        <w:rPr>
          <w:rFonts w:ascii="仿宋_GB2312" w:eastAsia="仿宋_GB2312" w:hAnsi="仿宋_GB2312" w:cs="仿宋_GB2312" w:hint="eastAsia"/>
          <w:sz w:val="32"/>
          <w:szCs w:val="32"/>
        </w:rPr>
        <w:t>活动</w:t>
      </w:r>
      <w:r>
        <w:rPr>
          <w:rFonts w:ascii="仿宋_GB2312" w:eastAsia="仿宋_GB2312" w:hAnsi="仿宋_GB2312" w:cs="仿宋_GB2312" w:hint="eastAsia"/>
          <w:sz w:val="32"/>
          <w:szCs w:val="32"/>
        </w:rPr>
        <w:t>；因各种原因退学或违规违纪，</w:t>
      </w:r>
      <w:r>
        <w:rPr>
          <w:rFonts w:ascii="仿宋_GB2312" w:eastAsia="仿宋_GB2312" w:hAnsi="仿宋_GB2312" w:cs="仿宋_GB2312" w:hint="eastAsia"/>
          <w:sz w:val="32"/>
          <w:szCs w:val="32"/>
        </w:rPr>
        <w:t>取消</w:t>
      </w:r>
      <w:r>
        <w:rPr>
          <w:rFonts w:ascii="仿宋_GB2312" w:eastAsia="仿宋_GB2312" w:hAnsi="仿宋_GB2312" w:cs="仿宋_GB2312" w:hint="eastAsia"/>
          <w:sz w:val="32"/>
          <w:szCs w:val="32"/>
        </w:rPr>
        <w:t>受助</w:t>
      </w:r>
      <w:r>
        <w:rPr>
          <w:rFonts w:ascii="仿宋_GB2312" w:eastAsia="仿宋_GB2312" w:hAnsi="仿宋_GB2312" w:cs="仿宋_GB2312" w:hint="eastAsia"/>
          <w:sz w:val="32"/>
          <w:szCs w:val="32"/>
        </w:rPr>
        <w:t>资格，</w:t>
      </w:r>
      <w:r>
        <w:rPr>
          <w:rFonts w:ascii="仿宋_GB2312" w:eastAsia="仿宋_GB2312" w:hAnsi="仿宋_GB2312" w:cs="仿宋_GB2312" w:hint="eastAsia"/>
          <w:sz w:val="32"/>
          <w:szCs w:val="32"/>
        </w:rPr>
        <w:t>收</w:t>
      </w:r>
      <w:r>
        <w:rPr>
          <w:rFonts w:ascii="仿宋_GB2312" w:eastAsia="仿宋_GB2312" w:hAnsi="仿宋_GB2312" w:cs="仿宋_GB2312" w:hint="eastAsia"/>
          <w:sz w:val="32"/>
          <w:szCs w:val="32"/>
        </w:rPr>
        <w:t>回助学金</w:t>
      </w:r>
      <w:r>
        <w:rPr>
          <w:rFonts w:ascii="仿宋_GB2312" w:eastAsia="仿宋_GB2312" w:hAnsi="仿宋_GB2312" w:cs="仿宋_GB2312" w:hint="eastAsia"/>
          <w:sz w:val="32"/>
          <w:szCs w:val="32"/>
        </w:rPr>
        <w:t>，依照有关规定进行处理</w:t>
      </w:r>
      <w:r>
        <w:rPr>
          <w:rFonts w:ascii="仿宋_GB2312" w:eastAsia="仿宋_GB2312" w:hAnsi="仿宋_GB2312" w:cs="仿宋_GB2312" w:hint="eastAsia"/>
          <w:sz w:val="32"/>
          <w:szCs w:val="32"/>
        </w:rPr>
        <w:t>。</w:t>
      </w:r>
    </w:p>
    <w:p w:rsidR="00C27373" w:rsidRDefault="00DD7A6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为更好地发挥资助资金的使用绩效，做好精准资助，请各学院做好我校大学新生资助政策与国家助学贷款（包括生源地信用贷款和高校助学贷款）、国家助学金、社会助学金和少数民族大学生资助等资助政策的衔接</w:t>
      </w:r>
      <w:r>
        <w:rPr>
          <w:rFonts w:ascii="仿宋_GB2312" w:eastAsia="仿宋_GB2312" w:hAnsi="仿宋_GB2312" w:cs="仿宋_GB2312" w:hint="eastAsia"/>
          <w:sz w:val="32"/>
          <w:szCs w:val="32"/>
        </w:rPr>
        <w:t>，做到“应助尽助”。</w:t>
      </w:r>
    </w:p>
    <w:p w:rsidR="00C27373" w:rsidRDefault="00DD7A64">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请各班集中组织申报学生学习报送材料要求。</w:t>
      </w:r>
      <w:r>
        <w:rPr>
          <w:rFonts w:ascii="仿宋_GB2312" w:eastAsia="仿宋_GB2312" w:hAnsi="仿宋_GB2312" w:cs="仿宋_GB2312" w:hint="eastAsia"/>
          <w:b/>
          <w:bCs/>
          <w:color w:val="FF0000"/>
          <w:sz w:val="32"/>
          <w:szCs w:val="32"/>
        </w:rPr>
        <w:t>《</w:t>
      </w:r>
      <w:r>
        <w:rPr>
          <w:rFonts w:ascii="仿宋_GB2312" w:eastAsia="仿宋_GB2312" w:hAnsi="仿宋_GB2312" w:cs="仿宋_GB2312" w:hint="eastAsia"/>
          <w:b/>
          <w:bCs/>
          <w:color w:val="FF0000"/>
          <w:sz w:val="32"/>
          <w:szCs w:val="32"/>
        </w:rPr>
        <w:t>申请表</w:t>
      </w:r>
      <w:r>
        <w:rPr>
          <w:rFonts w:ascii="仿宋_GB2312" w:eastAsia="仿宋_GB2312" w:hAnsi="仿宋_GB2312" w:cs="仿宋_GB2312" w:hint="eastAsia"/>
          <w:b/>
          <w:bCs/>
          <w:color w:val="FF0000"/>
          <w:sz w:val="32"/>
          <w:szCs w:val="32"/>
        </w:rPr>
        <w:t>》限用</w:t>
      </w:r>
      <w:r>
        <w:rPr>
          <w:rFonts w:ascii="仿宋_GB2312" w:eastAsia="仿宋_GB2312" w:hAnsi="仿宋_GB2312" w:cs="仿宋_GB2312" w:hint="eastAsia"/>
          <w:b/>
          <w:bCs/>
          <w:color w:val="FF0000"/>
          <w:sz w:val="32"/>
          <w:szCs w:val="32"/>
        </w:rPr>
        <w:t>A4</w:t>
      </w:r>
      <w:r>
        <w:rPr>
          <w:rFonts w:ascii="仿宋_GB2312" w:eastAsia="仿宋_GB2312" w:hAnsi="仿宋_GB2312" w:cs="仿宋_GB2312" w:hint="eastAsia"/>
          <w:b/>
          <w:bCs/>
          <w:color w:val="FF0000"/>
          <w:sz w:val="32"/>
          <w:szCs w:val="32"/>
        </w:rPr>
        <w:t>纸双面打印，</w:t>
      </w:r>
      <w:proofErr w:type="gramStart"/>
      <w:r>
        <w:rPr>
          <w:rFonts w:ascii="仿宋_GB2312" w:eastAsia="仿宋_GB2312" w:hAnsi="仿宋_GB2312" w:cs="仿宋_GB2312" w:hint="eastAsia"/>
          <w:b/>
          <w:bCs/>
          <w:color w:val="FF0000"/>
          <w:sz w:val="32"/>
          <w:szCs w:val="32"/>
        </w:rPr>
        <w:t>请申请</w:t>
      </w:r>
      <w:proofErr w:type="gramEnd"/>
      <w:r>
        <w:rPr>
          <w:rFonts w:ascii="仿宋_GB2312" w:eastAsia="仿宋_GB2312" w:hAnsi="仿宋_GB2312" w:cs="仿宋_GB2312" w:hint="eastAsia"/>
          <w:b/>
          <w:bCs/>
          <w:color w:val="FF0000"/>
          <w:sz w:val="32"/>
          <w:szCs w:val="32"/>
        </w:rPr>
        <w:t>学生根据《</w:t>
      </w:r>
      <w:r>
        <w:rPr>
          <w:rFonts w:ascii="仿宋_GB2312" w:eastAsia="仿宋_GB2312" w:hAnsi="仿宋_GB2312" w:cs="仿宋_GB2312" w:hint="eastAsia"/>
          <w:b/>
          <w:bCs/>
          <w:color w:val="FF0000"/>
          <w:sz w:val="32"/>
          <w:szCs w:val="32"/>
        </w:rPr>
        <w:t>申请表</w:t>
      </w:r>
      <w:r>
        <w:rPr>
          <w:rFonts w:ascii="仿宋_GB2312" w:eastAsia="仿宋_GB2312" w:hAnsi="仿宋_GB2312" w:cs="仿宋_GB2312" w:hint="eastAsia"/>
          <w:b/>
          <w:bCs/>
          <w:color w:val="FF0000"/>
          <w:sz w:val="32"/>
          <w:szCs w:val="32"/>
        </w:rPr>
        <w:t>》填写要求</w:t>
      </w:r>
      <w:r>
        <w:rPr>
          <w:rFonts w:ascii="仿宋_GB2312" w:eastAsia="仿宋_GB2312" w:hAnsi="仿宋_GB2312" w:cs="仿宋_GB2312" w:hint="eastAsia"/>
          <w:b/>
          <w:bCs/>
          <w:color w:val="FF0000"/>
          <w:sz w:val="32"/>
          <w:szCs w:val="32"/>
        </w:rPr>
        <w:lastRenderedPageBreak/>
        <w:t>和</w:t>
      </w:r>
      <w:r>
        <w:rPr>
          <w:rFonts w:ascii="仿宋_GB2312" w:eastAsia="仿宋_GB2312" w:hAnsi="仿宋_GB2312" w:cs="仿宋_GB2312" w:hint="eastAsia"/>
          <w:b/>
          <w:bCs/>
          <w:color w:val="FF0000"/>
          <w:sz w:val="32"/>
          <w:szCs w:val="32"/>
        </w:rPr>
        <w:t>样式</w:t>
      </w:r>
      <w:r>
        <w:rPr>
          <w:rFonts w:ascii="仿宋_GB2312" w:eastAsia="仿宋_GB2312" w:hAnsi="仿宋_GB2312" w:cs="仿宋_GB2312" w:hint="eastAsia"/>
          <w:b/>
          <w:bCs/>
          <w:color w:val="FF0000"/>
          <w:sz w:val="32"/>
          <w:szCs w:val="32"/>
        </w:rPr>
        <w:t>，电脑填写打印</w:t>
      </w:r>
      <w:r>
        <w:rPr>
          <w:rFonts w:ascii="仿宋_GB2312" w:eastAsia="仿宋_GB2312" w:hAnsi="仿宋_GB2312" w:cs="仿宋_GB2312" w:hint="eastAsia"/>
          <w:b/>
          <w:bCs/>
          <w:color w:val="FF0000"/>
          <w:sz w:val="32"/>
          <w:szCs w:val="32"/>
        </w:rPr>
        <w:t>；手动填写处应</w:t>
      </w:r>
      <w:r>
        <w:rPr>
          <w:rFonts w:ascii="仿宋_GB2312" w:eastAsia="仿宋_GB2312" w:hAnsi="仿宋_GB2312" w:cs="仿宋_GB2312" w:hint="eastAsia"/>
          <w:b/>
          <w:bCs/>
          <w:color w:val="FF0000"/>
          <w:sz w:val="32"/>
          <w:szCs w:val="32"/>
        </w:rPr>
        <w:t>字迹清晰、字面干净整洁、规范，不能随意涂改</w:t>
      </w:r>
      <w:r>
        <w:rPr>
          <w:rFonts w:ascii="仿宋_GB2312" w:eastAsia="仿宋_GB2312" w:hAnsi="仿宋_GB2312" w:cs="仿宋_GB2312" w:hint="eastAsia"/>
          <w:b/>
          <w:bCs/>
          <w:color w:val="FF0000"/>
          <w:sz w:val="32"/>
          <w:szCs w:val="32"/>
        </w:rPr>
        <w:t>；</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申请表</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中，</w:t>
      </w:r>
      <w:r>
        <w:rPr>
          <w:rFonts w:ascii="仿宋_GB2312" w:eastAsia="仿宋_GB2312" w:hAnsi="仿宋_GB2312" w:cs="仿宋_GB2312" w:hint="eastAsia"/>
          <w:sz w:val="32"/>
          <w:szCs w:val="32"/>
        </w:rPr>
        <w:t>院系</w:t>
      </w:r>
      <w:r>
        <w:rPr>
          <w:rFonts w:ascii="仿宋_GB2312" w:eastAsia="仿宋_GB2312" w:hAnsi="仿宋_GB2312" w:cs="仿宋_GB2312" w:hint="eastAsia"/>
          <w:sz w:val="32"/>
          <w:szCs w:val="32"/>
        </w:rPr>
        <w:t>意见栏处</w:t>
      </w:r>
      <w:proofErr w:type="gramStart"/>
      <w:r>
        <w:rPr>
          <w:rFonts w:ascii="仿宋_GB2312" w:eastAsia="仿宋_GB2312" w:hAnsi="仿宋_GB2312" w:cs="仿宋_GB2312" w:hint="eastAsia"/>
          <w:sz w:val="32"/>
          <w:szCs w:val="32"/>
        </w:rPr>
        <w:t>请统一</w:t>
      </w:r>
      <w:proofErr w:type="gramEnd"/>
      <w:r>
        <w:rPr>
          <w:rFonts w:ascii="仿宋_GB2312" w:eastAsia="仿宋_GB2312" w:hAnsi="仿宋_GB2312" w:cs="仿宋_GB2312" w:hint="eastAsia"/>
          <w:sz w:val="32"/>
          <w:szCs w:val="32"/>
        </w:rPr>
        <w:t>加盖学院行政公章</w:t>
      </w:r>
      <w:r>
        <w:rPr>
          <w:rFonts w:ascii="仿宋_GB2312" w:eastAsia="仿宋_GB2312" w:hAnsi="仿宋_GB2312" w:cs="仿宋_GB2312" w:hint="eastAsia"/>
          <w:sz w:val="32"/>
          <w:szCs w:val="32"/>
        </w:rPr>
        <w:t>；请学院在《情况表》中分别标注出省资助和学校资助学生名单。</w:t>
      </w:r>
    </w:p>
    <w:p w:rsidR="00C27373" w:rsidRDefault="00DD7A64">
      <w:pPr>
        <w:spacing w:line="560" w:lineRule="exact"/>
        <w:ind w:firstLineChars="200" w:firstLine="640"/>
        <w:rPr>
          <w:rFonts w:ascii="仿宋_GB2312" w:eastAsia="仿宋_GB2312" w:hAnsi="仿宋_GB2312" w:cs="仿宋_GB2312"/>
          <w:b/>
          <w:bCs/>
          <w:color w:val="FF0000"/>
          <w:sz w:val="32"/>
          <w:szCs w:val="32"/>
        </w:rPr>
      </w:pPr>
      <w:r>
        <w:rPr>
          <w:rFonts w:ascii="仿宋_GB2312" w:eastAsia="仿宋_GB2312" w:hAnsi="仿宋_GB2312" w:cs="仿宋_GB2312" w:hint="eastAsia"/>
          <w:b/>
          <w:bCs/>
          <w:color w:val="FF0000"/>
          <w:sz w:val="32"/>
          <w:szCs w:val="32"/>
        </w:rPr>
        <w:t>5.</w:t>
      </w:r>
      <w:r>
        <w:rPr>
          <w:rFonts w:ascii="仿宋_GB2312" w:eastAsia="仿宋_GB2312" w:hAnsi="仿宋_GB2312" w:cs="仿宋_GB2312" w:hint="eastAsia"/>
          <w:b/>
          <w:bCs/>
          <w:color w:val="FF0000"/>
          <w:sz w:val="32"/>
          <w:szCs w:val="32"/>
        </w:rPr>
        <w:t>请各班将每个学生</w:t>
      </w:r>
      <w:r>
        <w:rPr>
          <w:rFonts w:ascii="仿宋_GB2312" w:eastAsia="仿宋_GB2312" w:hAnsi="仿宋_GB2312" w:cs="仿宋_GB2312" w:hint="eastAsia"/>
          <w:b/>
          <w:bCs/>
          <w:color w:val="FF0000"/>
          <w:sz w:val="32"/>
          <w:szCs w:val="32"/>
        </w:rPr>
        <w:t>《申请书》、《</w:t>
      </w:r>
      <w:r>
        <w:rPr>
          <w:rFonts w:ascii="仿宋_GB2312" w:eastAsia="仿宋_GB2312" w:hAnsi="仿宋_GB2312" w:cs="仿宋_GB2312" w:hint="eastAsia"/>
          <w:b/>
          <w:bCs/>
          <w:color w:val="FF0000"/>
          <w:sz w:val="32"/>
          <w:szCs w:val="32"/>
        </w:rPr>
        <w:t>申请表</w:t>
      </w:r>
      <w:r>
        <w:rPr>
          <w:rFonts w:ascii="仿宋_GB2312" w:eastAsia="仿宋_GB2312" w:hAnsi="仿宋_GB2312" w:cs="仿宋_GB2312" w:hint="eastAsia"/>
          <w:b/>
          <w:bCs/>
          <w:color w:val="FF0000"/>
          <w:sz w:val="32"/>
          <w:szCs w:val="32"/>
        </w:rPr>
        <w:t>》、学生</w:t>
      </w:r>
      <w:r>
        <w:rPr>
          <w:rFonts w:ascii="仿宋_GB2312" w:eastAsia="仿宋_GB2312" w:hAnsi="仿宋_GB2312" w:cs="仿宋_GB2312" w:hint="eastAsia"/>
          <w:b/>
          <w:bCs/>
          <w:color w:val="FF0000"/>
          <w:sz w:val="32"/>
          <w:szCs w:val="32"/>
        </w:rPr>
        <w:t>个人身份证</w:t>
      </w:r>
      <w:r>
        <w:rPr>
          <w:rFonts w:ascii="仿宋_GB2312" w:eastAsia="仿宋_GB2312" w:hAnsi="仿宋_GB2312" w:cs="仿宋_GB2312" w:hint="eastAsia"/>
          <w:b/>
          <w:bCs/>
          <w:color w:val="FF0000"/>
          <w:sz w:val="32"/>
          <w:szCs w:val="32"/>
        </w:rPr>
        <w:t>和</w:t>
      </w:r>
      <w:r>
        <w:rPr>
          <w:rFonts w:ascii="仿宋_GB2312" w:eastAsia="仿宋_GB2312" w:hAnsi="仿宋_GB2312" w:cs="仿宋_GB2312" w:hint="eastAsia"/>
          <w:b/>
          <w:bCs/>
          <w:color w:val="FF0000"/>
          <w:sz w:val="32"/>
          <w:szCs w:val="32"/>
        </w:rPr>
        <w:t>学生家庭所在街道或镇以上民政部门开具的家庭经济状况证明复印件</w:t>
      </w:r>
      <w:r>
        <w:rPr>
          <w:rFonts w:ascii="仿宋_GB2312" w:eastAsia="仿宋_GB2312" w:hAnsi="仿宋_GB2312" w:cs="仿宋_GB2312" w:hint="eastAsia"/>
          <w:b/>
          <w:bCs/>
          <w:color w:val="FF0000"/>
          <w:sz w:val="32"/>
          <w:szCs w:val="32"/>
        </w:rPr>
        <w:t>（如是</w:t>
      </w:r>
      <w:r>
        <w:rPr>
          <w:rFonts w:ascii="仿宋_GB2312" w:eastAsia="仿宋_GB2312" w:hAnsi="仿宋_GB2312" w:cs="仿宋_GB2312" w:hint="eastAsia"/>
          <w:b/>
          <w:bCs/>
          <w:color w:val="FF0000"/>
          <w:sz w:val="32"/>
          <w:szCs w:val="32"/>
        </w:rPr>
        <w:t>孤残学生、烈士子女、优抚家庭子女、</w:t>
      </w:r>
      <w:proofErr w:type="gramStart"/>
      <w:r>
        <w:rPr>
          <w:rFonts w:ascii="仿宋_GB2312" w:eastAsia="仿宋_GB2312" w:hAnsi="仿宋_GB2312" w:cs="仿宋_GB2312" w:hint="eastAsia"/>
          <w:b/>
          <w:bCs/>
          <w:color w:val="FF0000"/>
          <w:sz w:val="32"/>
          <w:szCs w:val="32"/>
        </w:rPr>
        <w:t>城乡低保家庭</w:t>
      </w:r>
      <w:proofErr w:type="gramEnd"/>
      <w:r>
        <w:rPr>
          <w:rFonts w:ascii="仿宋_GB2312" w:eastAsia="仿宋_GB2312" w:hAnsi="仿宋_GB2312" w:cs="仿宋_GB2312" w:hint="eastAsia"/>
          <w:b/>
          <w:bCs/>
          <w:color w:val="FF0000"/>
          <w:sz w:val="32"/>
          <w:szCs w:val="32"/>
        </w:rPr>
        <w:t>子女或低收入家庭子女</w:t>
      </w:r>
      <w:r>
        <w:rPr>
          <w:rFonts w:ascii="仿宋_GB2312" w:eastAsia="仿宋_GB2312" w:hAnsi="仿宋_GB2312" w:cs="仿宋_GB2312" w:hint="eastAsia"/>
          <w:b/>
          <w:bCs/>
          <w:color w:val="FF0000"/>
          <w:sz w:val="32"/>
          <w:szCs w:val="32"/>
        </w:rPr>
        <w:t>，请提供有关证明材料复印件）依次</w:t>
      </w:r>
      <w:r w:rsidR="00DE07A3">
        <w:rPr>
          <w:rFonts w:ascii="仿宋_GB2312" w:eastAsia="仿宋_GB2312" w:hAnsi="仿宋_GB2312" w:cs="仿宋_GB2312" w:hint="eastAsia"/>
          <w:b/>
          <w:bCs/>
          <w:color w:val="FF0000"/>
          <w:sz w:val="32"/>
          <w:szCs w:val="32"/>
        </w:rPr>
        <w:t>按申请学生学号</w:t>
      </w:r>
      <w:r>
        <w:rPr>
          <w:rFonts w:ascii="仿宋_GB2312" w:eastAsia="仿宋_GB2312" w:hAnsi="仿宋_GB2312" w:cs="仿宋_GB2312" w:hint="eastAsia"/>
          <w:b/>
          <w:bCs/>
          <w:color w:val="FF0000"/>
          <w:sz w:val="32"/>
          <w:szCs w:val="32"/>
        </w:rPr>
        <w:t>排列，并使用回形针夹住左侧。</w:t>
      </w:r>
    </w:p>
    <w:p w:rsidR="00C27373" w:rsidRDefault="00DD7A64">
      <w:pPr>
        <w:spacing w:line="560" w:lineRule="exact"/>
        <w:ind w:firstLineChars="200" w:firstLine="640"/>
        <w:rPr>
          <w:rFonts w:ascii="仿宋_GB2312" w:eastAsia="仿宋_GB2312" w:hAnsi="仿宋_GB2312" w:cs="仿宋_GB2312"/>
          <w:b/>
          <w:bCs/>
          <w:color w:val="FF0000"/>
          <w:sz w:val="32"/>
          <w:szCs w:val="32"/>
        </w:rPr>
      </w:pPr>
      <w:r>
        <w:rPr>
          <w:rFonts w:ascii="仿宋_GB2312" w:eastAsia="仿宋_GB2312" w:hAnsi="仿宋_GB2312" w:cs="仿宋_GB2312" w:hint="eastAsia"/>
          <w:b/>
          <w:bCs/>
          <w:color w:val="FF0000"/>
          <w:sz w:val="32"/>
          <w:szCs w:val="32"/>
        </w:rPr>
        <w:t>6.</w:t>
      </w:r>
      <w:proofErr w:type="gramStart"/>
      <w:r>
        <w:rPr>
          <w:rFonts w:ascii="仿宋_GB2312" w:eastAsia="仿宋_GB2312" w:hAnsi="仿宋_GB2312" w:cs="仿宋_GB2312" w:hint="eastAsia"/>
          <w:b/>
          <w:bCs/>
          <w:color w:val="FF0000"/>
          <w:sz w:val="32"/>
          <w:szCs w:val="32"/>
        </w:rPr>
        <w:t>请符合</w:t>
      </w:r>
      <w:proofErr w:type="gramEnd"/>
      <w:r>
        <w:rPr>
          <w:rFonts w:ascii="仿宋_GB2312" w:eastAsia="仿宋_GB2312" w:hAnsi="仿宋_GB2312" w:cs="仿宋_GB2312" w:hint="eastAsia"/>
          <w:b/>
          <w:bCs/>
          <w:color w:val="FF0000"/>
          <w:sz w:val="32"/>
          <w:szCs w:val="32"/>
        </w:rPr>
        <w:t>条件的学生，严格按照有关申报要求，按照附件模板，准备纸质版和电子版材料，向所在学院提出申请。</w:t>
      </w:r>
    </w:p>
    <w:p w:rsidR="00C27373" w:rsidRDefault="00C27373">
      <w:pPr>
        <w:spacing w:line="560" w:lineRule="exact"/>
        <w:ind w:firstLineChars="200" w:firstLine="640"/>
        <w:rPr>
          <w:rFonts w:ascii="仿宋_GB2312" w:eastAsia="仿宋_GB2312" w:hAnsi="仿宋_GB2312" w:cs="仿宋_GB2312"/>
          <w:b/>
          <w:bCs/>
          <w:color w:val="FF0000"/>
          <w:sz w:val="32"/>
          <w:szCs w:val="32"/>
        </w:rPr>
      </w:pPr>
    </w:p>
    <w:p w:rsidR="00C27373" w:rsidRDefault="00DD7A64">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 xml:space="preserve">   </w:t>
      </w:r>
      <w:r w:rsidR="00DE07A3">
        <w:rPr>
          <w:rFonts w:ascii="仿宋_GB2312" w:eastAsia="仿宋_GB2312" w:hAnsi="仿宋_GB2312" w:cs="仿宋_GB2312" w:hint="eastAsia"/>
          <w:sz w:val="32"/>
          <w:szCs w:val="32"/>
        </w:rPr>
        <w:t xml:space="preserve"> 电子工程</w:t>
      </w:r>
      <w:r>
        <w:rPr>
          <w:rFonts w:ascii="仿宋_GB2312" w:eastAsia="仿宋_GB2312" w:hAnsi="仿宋_GB2312" w:cs="仿宋_GB2312" w:hint="eastAsia"/>
          <w:sz w:val="32"/>
          <w:szCs w:val="32"/>
        </w:rPr>
        <w:t>学院</w:t>
      </w:r>
    </w:p>
    <w:p w:rsidR="00C27373" w:rsidRDefault="00DD7A64">
      <w:pPr>
        <w:spacing w:line="560" w:lineRule="exact"/>
        <w:rPr>
          <w:rFonts w:ascii="仿宋_GB2312" w:eastAsia="仿宋_GB2312" w:hAnsi="仿宋_GB2312" w:cs="仿宋_GB2312"/>
          <w:sz w:val="32"/>
          <w:szCs w:val="32"/>
          <w:highlight w:val="yellow"/>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 xml:space="preserve">      2016</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28</w:t>
      </w:r>
      <w:r>
        <w:rPr>
          <w:rFonts w:ascii="仿宋_GB2312" w:eastAsia="仿宋_GB2312" w:hAnsi="仿宋_GB2312" w:cs="仿宋_GB2312" w:hint="eastAsia"/>
          <w:sz w:val="32"/>
          <w:szCs w:val="32"/>
        </w:rPr>
        <w:t>日</w:t>
      </w:r>
    </w:p>
    <w:p w:rsidR="00C27373" w:rsidRDefault="00C27373">
      <w:pPr>
        <w:spacing w:line="560" w:lineRule="exact"/>
        <w:rPr>
          <w:rFonts w:ascii="仿宋_GB2312" w:eastAsia="仿宋_GB2312" w:hAnsi="仿宋_GB2312" w:cs="仿宋_GB2312"/>
          <w:sz w:val="32"/>
          <w:szCs w:val="32"/>
        </w:rPr>
      </w:pPr>
    </w:p>
    <w:p w:rsidR="00C27373" w:rsidRDefault="00C27373">
      <w:pPr>
        <w:jc w:val="center"/>
        <w:rPr>
          <w:rFonts w:ascii="仿宋_GB2312" w:eastAsia="仿宋_GB2312" w:hAnsi="仿宋_GB2312" w:cs="仿宋_GB2312"/>
          <w:sz w:val="32"/>
          <w:szCs w:val="32"/>
        </w:rPr>
      </w:pPr>
    </w:p>
    <w:sectPr w:rsidR="00C27373">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FB58F4"/>
    <w:rsid w:val="00094EB8"/>
    <w:rsid w:val="000D1EB0"/>
    <w:rsid w:val="000D6A1B"/>
    <w:rsid w:val="000F6508"/>
    <w:rsid w:val="000F7BDF"/>
    <w:rsid w:val="00102002"/>
    <w:rsid w:val="00156A2E"/>
    <w:rsid w:val="00181C34"/>
    <w:rsid w:val="001B4DA1"/>
    <w:rsid w:val="001E4AC4"/>
    <w:rsid w:val="00203CB4"/>
    <w:rsid w:val="00205F72"/>
    <w:rsid w:val="002B0414"/>
    <w:rsid w:val="002E05EE"/>
    <w:rsid w:val="002E640E"/>
    <w:rsid w:val="00364F22"/>
    <w:rsid w:val="003729F0"/>
    <w:rsid w:val="003A0DEC"/>
    <w:rsid w:val="003A20FD"/>
    <w:rsid w:val="003B2310"/>
    <w:rsid w:val="003B716C"/>
    <w:rsid w:val="0043563D"/>
    <w:rsid w:val="0045701D"/>
    <w:rsid w:val="004741FE"/>
    <w:rsid w:val="004B4F6C"/>
    <w:rsid w:val="004B6AA7"/>
    <w:rsid w:val="004E79ED"/>
    <w:rsid w:val="004F6608"/>
    <w:rsid w:val="0060741C"/>
    <w:rsid w:val="00662DF7"/>
    <w:rsid w:val="0067557F"/>
    <w:rsid w:val="007017EC"/>
    <w:rsid w:val="00737109"/>
    <w:rsid w:val="00776F86"/>
    <w:rsid w:val="00833FE4"/>
    <w:rsid w:val="008C4145"/>
    <w:rsid w:val="008F7574"/>
    <w:rsid w:val="0090367C"/>
    <w:rsid w:val="00917C01"/>
    <w:rsid w:val="009466F1"/>
    <w:rsid w:val="00963DB5"/>
    <w:rsid w:val="009C5B22"/>
    <w:rsid w:val="00A04254"/>
    <w:rsid w:val="00A510B0"/>
    <w:rsid w:val="00A86651"/>
    <w:rsid w:val="00AA767D"/>
    <w:rsid w:val="00AB31FA"/>
    <w:rsid w:val="00AF6019"/>
    <w:rsid w:val="00B02BED"/>
    <w:rsid w:val="00B046FE"/>
    <w:rsid w:val="00B061B6"/>
    <w:rsid w:val="00B23542"/>
    <w:rsid w:val="00B77668"/>
    <w:rsid w:val="00B85FAF"/>
    <w:rsid w:val="00BF56D7"/>
    <w:rsid w:val="00C2175D"/>
    <w:rsid w:val="00C27373"/>
    <w:rsid w:val="00C52E3D"/>
    <w:rsid w:val="00C865F1"/>
    <w:rsid w:val="00CB47FE"/>
    <w:rsid w:val="00CB59C3"/>
    <w:rsid w:val="00D47699"/>
    <w:rsid w:val="00D619AB"/>
    <w:rsid w:val="00D6478C"/>
    <w:rsid w:val="00DD7A64"/>
    <w:rsid w:val="00DE07A3"/>
    <w:rsid w:val="00DE3D68"/>
    <w:rsid w:val="00DF593D"/>
    <w:rsid w:val="00E230CD"/>
    <w:rsid w:val="00E32C67"/>
    <w:rsid w:val="00E623BA"/>
    <w:rsid w:val="00E65DB6"/>
    <w:rsid w:val="00EA019C"/>
    <w:rsid w:val="00EC061F"/>
    <w:rsid w:val="00F207DB"/>
    <w:rsid w:val="00F44EFE"/>
    <w:rsid w:val="00FA796D"/>
    <w:rsid w:val="00FB58F4"/>
    <w:rsid w:val="00FD1819"/>
    <w:rsid w:val="00FE65B0"/>
    <w:rsid w:val="00FE678C"/>
    <w:rsid w:val="01CF1907"/>
    <w:rsid w:val="01E65CA9"/>
    <w:rsid w:val="01FB5C4F"/>
    <w:rsid w:val="03564C06"/>
    <w:rsid w:val="03983BF7"/>
    <w:rsid w:val="04622A01"/>
    <w:rsid w:val="05CC0E93"/>
    <w:rsid w:val="09A8143F"/>
    <w:rsid w:val="0B0E7430"/>
    <w:rsid w:val="0B2452CE"/>
    <w:rsid w:val="0B4E3A9D"/>
    <w:rsid w:val="0BD4349B"/>
    <w:rsid w:val="0BE51F1F"/>
    <w:rsid w:val="0C13125D"/>
    <w:rsid w:val="0C8E35EF"/>
    <w:rsid w:val="0C9F46C4"/>
    <w:rsid w:val="0CD56D9C"/>
    <w:rsid w:val="0D7A53D8"/>
    <w:rsid w:val="0E263246"/>
    <w:rsid w:val="0FB70159"/>
    <w:rsid w:val="109C3C4F"/>
    <w:rsid w:val="12383670"/>
    <w:rsid w:val="12E60311"/>
    <w:rsid w:val="13744582"/>
    <w:rsid w:val="15257494"/>
    <w:rsid w:val="16483172"/>
    <w:rsid w:val="181509B7"/>
    <w:rsid w:val="19AB3055"/>
    <w:rsid w:val="1AD31D10"/>
    <w:rsid w:val="1B566A66"/>
    <w:rsid w:val="1CDB6EBE"/>
    <w:rsid w:val="1D224E6A"/>
    <w:rsid w:val="1D346265"/>
    <w:rsid w:val="1F47475D"/>
    <w:rsid w:val="1FB35111"/>
    <w:rsid w:val="20AE4FA9"/>
    <w:rsid w:val="20EE1616"/>
    <w:rsid w:val="24462880"/>
    <w:rsid w:val="24485B15"/>
    <w:rsid w:val="25681BC3"/>
    <w:rsid w:val="262E4AB6"/>
    <w:rsid w:val="2969197F"/>
    <w:rsid w:val="2A3543F8"/>
    <w:rsid w:val="2A997AF3"/>
    <w:rsid w:val="2BFC3D4F"/>
    <w:rsid w:val="2C6A1FAE"/>
    <w:rsid w:val="2CF808D7"/>
    <w:rsid w:val="30F84CC0"/>
    <w:rsid w:val="316513A1"/>
    <w:rsid w:val="34BE75CF"/>
    <w:rsid w:val="34D15BB4"/>
    <w:rsid w:val="35482949"/>
    <w:rsid w:val="35F3103C"/>
    <w:rsid w:val="36584736"/>
    <w:rsid w:val="366D0E58"/>
    <w:rsid w:val="386124B3"/>
    <w:rsid w:val="38822AC1"/>
    <w:rsid w:val="3A1E5D66"/>
    <w:rsid w:val="3AE138A5"/>
    <w:rsid w:val="3B3742B4"/>
    <w:rsid w:val="3DED132A"/>
    <w:rsid w:val="3ED24E20"/>
    <w:rsid w:val="404E1D8E"/>
    <w:rsid w:val="408F607A"/>
    <w:rsid w:val="412874F2"/>
    <w:rsid w:val="415E1BCB"/>
    <w:rsid w:val="423166A7"/>
    <w:rsid w:val="43B37EA1"/>
    <w:rsid w:val="45647867"/>
    <w:rsid w:val="47460E26"/>
    <w:rsid w:val="4764152B"/>
    <w:rsid w:val="49156FBE"/>
    <w:rsid w:val="4A9216E3"/>
    <w:rsid w:val="4AAD1F60"/>
    <w:rsid w:val="4C811BD6"/>
    <w:rsid w:val="4E2C224E"/>
    <w:rsid w:val="4E521465"/>
    <w:rsid w:val="4F0565DE"/>
    <w:rsid w:val="4F815A58"/>
    <w:rsid w:val="4FC854F3"/>
    <w:rsid w:val="502740F5"/>
    <w:rsid w:val="50CC3A9C"/>
    <w:rsid w:val="50EE1A52"/>
    <w:rsid w:val="52CA1363"/>
    <w:rsid w:val="53427D28"/>
    <w:rsid w:val="53DC4911"/>
    <w:rsid w:val="54A808F4"/>
    <w:rsid w:val="54B26C85"/>
    <w:rsid w:val="57441FB7"/>
    <w:rsid w:val="58591F7E"/>
    <w:rsid w:val="5AD90D18"/>
    <w:rsid w:val="5BDD2B45"/>
    <w:rsid w:val="5BE80ED6"/>
    <w:rsid w:val="5C005166"/>
    <w:rsid w:val="5C7570A7"/>
    <w:rsid w:val="5F396D54"/>
    <w:rsid w:val="5F4D6FE9"/>
    <w:rsid w:val="5FAE5FF7"/>
    <w:rsid w:val="5FE50461"/>
    <w:rsid w:val="60B24332"/>
    <w:rsid w:val="61600BEC"/>
    <w:rsid w:val="619F4E1B"/>
    <w:rsid w:val="62FF1BE6"/>
    <w:rsid w:val="6318403F"/>
    <w:rsid w:val="639F3A80"/>
    <w:rsid w:val="63CB7DC7"/>
    <w:rsid w:val="63F87AB5"/>
    <w:rsid w:val="65766C92"/>
    <w:rsid w:val="65FF44E4"/>
    <w:rsid w:val="66AD5901"/>
    <w:rsid w:val="67456D79"/>
    <w:rsid w:val="67761328"/>
    <w:rsid w:val="679A3AEF"/>
    <w:rsid w:val="68914A8B"/>
    <w:rsid w:val="6BCE176C"/>
    <w:rsid w:val="6EDA4D97"/>
    <w:rsid w:val="6EDC6E70"/>
    <w:rsid w:val="6FD232BC"/>
    <w:rsid w:val="6FD67088"/>
    <w:rsid w:val="710325B0"/>
    <w:rsid w:val="711B191E"/>
    <w:rsid w:val="732E3907"/>
    <w:rsid w:val="73A722CC"/>
    <w:rsid w:val="75171229"/>
    <w:rsid w:val="75CF09D8"/>
    <w:rsid w:val="763B03AC"/>
    <w:rsid w:val="764327BA"/>
    <w:rsid w:val="76617631"/>
    <w:rsid w:val="76CA086F"/>
    <w:rsid w:val="76D62AE7"/>
    <w:rsid w:val="777F7AA5"/>
    <w:rsid w:val="78861E4A"/>
    <w:rsid w:val="79D762F4"/>
    <w:rsid w:val="7BB65773"/>
    <w:rsid w:val="7D0F483D"/>
    <w:rsid w:val="7ED15A3B"/>
    <w:rsid w:val="7ED83E28"/>
    <w:rsid w:val="7F167C6B"/>
    <w:rsid w:val="7F1D6E13"/>
    <w:rsid w:val="7FC12C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uiPriority="99" w:qFormat="1"/>
    <w:lsdException w:name="FollowedHyperlink" w:semiHidden="0" w:uiPriority="99"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semiHidden="0" w:uiPriority="99" w:qFormat="1"/>
    <w:lsdException w:name="Normal Table" w:semiHidden="0"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link w:val="1Char"/>
    <w:uiPriority w:val="9"/>
    <w:qFormat/>
    <w:pPr>
      <w:widowControl/>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widowControl/>
      <w:spacing w:before="150" w:after="150"/>
      <w:jc w:val="left"/>
    </w:pPr>
    <w:rPr>
      <w:rFonts w:ascii="宋体" w:hAnsi="宋体" w:cs="宋体"/>
      <w:kern w:val="0"/>
      <w:sz w:val="24"/>
      <w:szCs w:val="24"/>
    </w:rPr>
  </w:style>
  <w:style w:type="character" w:styleId="a6">
    <w:name w:val="page number"/>
    <w:basedOn w:val="a0"/>
    <w:unhideWhenUsed/>
    <w:qFormat/>
  </w:style>
  <w:style w:type="character" w:styleId="a7">
    <w:name w:val="FollowedHyperlink"/>
    <w:basedOn w:val="a0"/>
    <w:uiPriority w:val="99"/>
    <w:unhideWhenUsed/>
    <w:qFormat/>
    <w:rPr>
      <w:color w:val="800080"/>
      <w:u w:val="single"/>
    </w:rPr>
  </w:style>
  <w:style w:type="character" w:styleId="a8">
    <w:name w:val="Hyperlink"/>
    <w:basedOn w:val="a0"/>
    <w:uiPriority w:val="99"/>
    <w:unhideWhenUsed/>
    <w:qFormat/>
    <w:rPr>
      <w:color w:val="515151"/>
      <w:u w:val="none"/>
    </w:rPr>
  </w:style>
  <w:style w:type="paragraph" w:customStyle="1" w:styleId="p0">
    <w:name w:val="p0"/>
    <w:basedOn w:val="a"/>
    <w:qFormat/>
    <w:pPr>
      <w:widowControl/>
      <w:spacing w:before="150" w:after="150"/>
      <w:jc w:val="left"/>
    </w:pPr>
    <w:rPr>
      <w:rFonts w:ascii="宋体" w:hAnsi="宋体" w:cs="宋体"/>
      <w:kern w:val="0"/>
      <w:sz w:val="24"/>
      <w:szCs w:val="24"/>
    </w:rPr>
  </w:style>
  <w:style w:type="paragraph" w:customStyle="1" w:styleId="10">
    <w:name w:val="列出段落1"/>
    <w:basedOn w:val="a"/>
    <w:uiPriority w:val="34"/>
    <w:qFormat/>
    <w:pPr>
      <w:ind w:firstLineChars="200" w:firstLine="420"/>
    </w:pPr>
  </w:style>
  <w:style w:type="character" w:customStyle="1" w:styleId="1Char">
    <w:name w:val="标题 1 Char"/>
    <w:basedOn w:val="a0"/>
    <w:link w:val="1"/>
    <w:uiPriority w:val="9"/>
    <w:qFormat/>
    <w:rPr>
      <w:rFonts w:ascii="宋体" w:eastAsia="宋体" w:hAnsi="宋体" w:cs="宋体"/>
      <w:b/>
      <w:bCs/>
      <w:kern w:val="36"/>
      <w:sz w:val="48"/>
      <w:szCs w:val="48"/>
    </w:rPr>
  </w:style>
  <w:style w:type="character" w:customStyle="1" w:styleId="entry-meta-data">
    <w:name w:val="entry-meta-data"/>
    <w:basedOn w:val="a0"/>
    <w:qFormat/>
    <w:rPr>
      <w:color w:val="717171"/>
      <w:sz w:val="23"/>
      <w:szCs w:val="23"/>
    </w:r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286</Words>
  <Characters>1633</Characters>
  <Application>Microsoft Office Word</Application>
  <DocSecurity>0</DocSecurity>
  <Lines>13</Lines>
  <Paragraphs>3</Paragraphs>
  <ScaleCrop>false</ScaleCrop>
  <Company>微软中国</Company>
  <LinksUpToDate>false</LinksUpToDate>
  <CharactersWithSpaces>1916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关于做好我校2015年广东省户籍</dc:title>
  <dc:creator>微软用户</dc:creator>
  <cp:lastModifiedBy>大地系统</cp:lastModifiedBy>
  <cp:revision>2</cp:revision>
  <cp:lastPrinted>2015-09-15T01:42:00Z</cp:lastPrinted>
  <dcterms:created xsi:type="dcterms:W3CDTF">2014-09-25T00:51:00Z</dcterms:created>
  <dcterms:modified xsi:type="dcterms:W3CDTF">2016-09-28T02:17:00Z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