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E5C" w14:textId="77777777" w:rsidR="004F76E7" w:rsidRDefault="006C7C8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附件2</w:t>
      </w:r>
    </w:p>
    <w:p w14:paraId="36E8370E" w14:textId="77777777" w:rsidR="004F76E7" w:rsidRDefault="006C7C89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电子工程学院（人工智能学院）班主任考评工作</w:t>
      </w:r>
    </w:p>
    <w:p w14:paraId="0594E071" w14:textId="77777777" w:rsidR="004F76E7" w:rsidRDefault="006C7C89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学生评议表</w:t>
      </w:r>
    </w:p>
    <w:p w14:paraId="3B73060C" w14:textId="7D5B1F7B" w:rsidR="004F76E7" w:rsidRDefault="006C7C8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班主任姓名：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</w:rPr>
        <w:t xml:space="preserve">     班级：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级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专业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9"/>
        <w:gridCol w:w="779"/>
        <w:gridCol w:w="779"/>
        <w:gridCol w:w="779"/>
        <w:gridCol w:w="780"/>
      </w:tblGrid>
      <w:tr w:rsidR="004F76E7" w14:paraId="5DAD79C4" w14:textId="77777777" w:rsidTr="009E66A9">
        <w:tc>
          <w:tcPr>
            <w:tcW w:w="5179" w:type="dxa"/>
            <w:vMerge w:val="restart"/>
            <w:vAlign w:val="center"/>
          </w:tcPr>
          <w:p w14:paraId="46BBE0A3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评分项目</w:t>
            </w:r>
          </w:p>
        </w:tc>
        <w:tc>
          <w:tcPr>
            <w:tcW w:w="3117" w:type="dxa"/>
            <w:gridSpan w:val="4"/>
          </w:tcPr>
          <w:p w14:paraId="30A5A4BB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</w:tr>
      <w:tr w:rsidR="004F76E7" w14:paraId="242E42F1" w14:textId="77777777" w:rsidTr="009E66A9">
        <w:tc>
          <w:tcPr>
            <w:tcW w:w="5179" w:type="dxa"/>
            <w:vMerge/>
          </w:tcPr>
          <w:p w14:paraId="63253A41" w14:textId="77777777" w:rsidR="004F76E7" w:rsidRDefault="004F76E7">
            <w:pPr>
              <w:jc w:val="center"/>
              <w:rPr>
                <w:b/>
                <w:szCs w:val="21"/>
              </w:rPr>
            </w:pPr>
          </w:p>
        </w:tc>
        <w:tc>
          <w:tcPr>
            <w:tcW w:w="779" w:type="dxa"/>
          </w:tcPr>
          <w:p w14:paraId="2638B897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优秀</w:t>
            </w:r>
          </w:p>
        </w:tc>
        <w:tc>
          <w:tcPr>
            <w:tcW w:w="779" w:type="dxa"/>
          </w:tcPr>
          <w:p w14:paraId="690E3EB0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779" w:type="dxa"/>
          </w:tcPr>
          <w:p w14:paraId="6287CADD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780" w:type="dxa"/>
          </w:tcPr>
          <w:p w14:paraId="0E7E73D4" w14:textId="77777777" w:rsidR="004F76E7" w:rsidRDefault="006C7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</w:t>
            </w:r>
          </w:p>
        </w:tc>
      </w:tr>
      <w:tr w:rsidR="004F76E7" w14:paraId="4A1E2E32" w14:textId="77777777" w:rsidTr="009E66A9">
        <w:trPr>
          <w:trHeight w:hRule="exact" w:val="754"/>
        </w:trPr>
        <w:tc>
          <w:tcPr>
            <w:tcW w:w="5179" w:type="dxa"/>
            <w:vAlign w:val="center"/>
          </w:tcPr>
          <w:p w14:paraId="1DCAD080" w14:textId="77777777" w:rsidR="004F76E7" w:rsidRDefault="006C7C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、思想素质好，为人师表，</w:t>
            </w:r>
            <w:r>
              <w:rPr>
                <w:rFonts w:ascii="宋体" w:hAnsi="宋体"/>
                <w:szCs w:val="21"/>
              </w:rPr>
              <w:t>坚持对学生进行思想教育，创建积极向上的班集体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79" w:type="dxa"/>
            <w:vAlign w:val="center"/>
          </w:tcPr>
          <w:p w14:paraId="08AD73C7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013F5264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75488989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7AD14A59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2F8A87A7" w14:textId="77777777" w:rsidTr="009E66A9">
        <w:trPr>
          <w:trHeight w:hRule="exact" w:val="708"/>
        </w:trPr>
        <w:tc>
          <w:tcPr>
            <w:tcW w:w="5179" w:type="dxa"/>
            <w:vAlign w:val="center"/>
          </w:tcPr>
          <w:p w14:paraId="02DF035E" w14:textId="77777777" w:rsidR="004F76E7" w:rsidRDefault="006C7C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关心</w:t>
            </w:r>
            <w:r>
              <w:rPr>
                <w:rFonts w:ascii="宋体" w:hAnsi="宋体" w:hint="eastAsia"/>
                <w:szCs w:val="21"/>
              </w:rPr>
              <w:t>同学</w:t>
            </w:r>
            <w:r>
              <w:rPr>
                <w:rFonts w:ascii="宋体" w:hAnsi="宋体"/>
                <w:szCs w:val="21"/>
              </w:rPr>
              <w:t>思想、学习和生活情况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能经常进入班级、宿舍等学生活动场所，与学生谈心，为同学答疑解惑。</w:t>
            </w:r>
          </w:p>
        </w:tc>
        <w:tc>
          <w:tcPr>
            <w:tcW w:w="779" w:type="dxa"/>
            <w:vAlign w:val="center"/>
          </w:tcPr>
          <w:p w14:paraId="4090E066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10FD8C31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69F7E3D4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65EC2669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61612594" w14:textId="77777777" w:rsidTr="009E66A9">
        <w:trPr>
          <w:trHeight w:hRule="exact" w:val="708"/>
        </w:trPr>
        <w:tc>
          <w:tcPr>
            <w:tcW w:w="5179" w:type="dxa"/>
            <w:vAlign w:val="center"/>
          </w:tcPr>
          <w:p w14:paraId="7082CEA8" w14:textId="77777777" w:rsidR="004F76E7" w:rsidRDefault="006C7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3、重视班级学风建设，引导同学勤奋学习，注重对学业上的指导</w:t>
            </w:r>
          </w:p>
        </w:tc>
        <w:tc>
          <w:tcPr>
            <w:tcW w:w="779" w:type="dxa"/>
            <w:vAlign w:val="center"/>
          </w:tcPr>
          <w:p w14:paraId="653EFDB0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3C97301D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0F1DA6F3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7F9A66A8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5147741E" w14:textId="77777777" w:rsidTr="009E66A9">
        <w:trPr>
          <w:trHeight w:hRule="exact" w:val="714"/>
        </w:trPr>
        <w:tc>
          <w:tcPr>
            <w:tcW w:w="5179" w:type="dxa"/>
            <w:vAlign w:val="center"/>
          </w:tcPr>
          <w:p w14:paraId="66EB83FE" w14:textId="77777777" w:rsidR="004F76E7" w:rsidRDefault="006C7C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、重视班风建设，定时召开班委会、班会，</w:t>
            </w:r>
            <w:r>
              <w:rPr>
                <w:rFonts w:ascii="宋体" w:hAnsi="宋体"/>
                <w:szCs w:val="21"/>
              </w:rPr>
              <w:t>积极参加班集体活</w:t>
            </w:r>
            <w:r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779" w:type="dxa"/>
            <w:vAlign w:val="center"/>
          </w:tcPr>
          <w:p w14:paraId="7433905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79348CF3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70104D85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3C7AE246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41C2ADDA" w14:textId="77777777" w:rsidTr="009E66A9">
        <w:trPr>
          <w:trHeight w:hRule="exact" w:val="567"/>
        </w:trPr>
        <w:tc>
          <w:tcPr>
            <w:tcW w:w="5179" w:type="dxa"/>
            <w:vAlign w:val="center"/>
          </w:tcPr>
          <w:p w14:paraId="3D3E70D3" w14:textId="77777777" w:rsidR="004F76E7" w:rsidRDefault="006C7C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5、熟悉班级每个同学的个人基本情况</w:t>
            </w:r>
          </w:p>
        </w:tc>
        <w:tc>
          <w:tcPr>
            <w:tcW w:w="779" w:type="dxa"/>
            <w:vAlign w:val="center"/>
          </w:tcPr>
          <w:p w14:paraId="1F7B24E6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524341A7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793A830C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4C26C54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70C5D038" w14:textId="77777777" w:rsidTr="009E66A9">
        <w:trPr>
          <w:trHeight w:hRule="exact" w:val="748"/>
        </w:trPr>
        <w:tc>
          <w:tcPr>
            <w:tcW w:w="5179" w:type="dxa"/>
            <w:vAlign w:val="center"/>
          </w:tcPr>
          <w:p w14:paraId="64946E24" w14:textId="77777777" w:rsidR="004F76E7" w:rsidRDefault="006C7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6、经常性开展校级校规教育和安全教育，</w:t>
            </w:r>
            <w:r>
              <w:rPr>
                <w:rFonts w:ascii="宋体" w:hAnsi="宋体"/>
                <w:szCs w:val="21"/>
              </w:rPr>
              <w:t>加强班级宿舍、考试和课堂纪律，及时纠正</w:t>
            </w:r>
            <w:r>
              <w:rPr>
                <w:rFonts w:ascii="宋体" w:hAnsi="宋体" w:hint="eastAsia"/>
                <w:szCs w:val="21"/>
              </w:rPr>
              <w:t>同学</w:t>
            </w:r>
            <w:r>
              <w:rPr>
                <w:rFonts w:ascii="宋体" w:hAnsi="宋体"/>
                <w:szCs w:val="21"/>
              </w:rPr>
              <w:t>违纪情况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79" w:type="dxa"/>
            <w:vAlign w:val="center"/>
          </w:tcPr>
          <w:p w14:paraId="2D525523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4A98F56F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690C755E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DFF936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3FA9E111" w14:textId="77777777" w:rsidTr="009E66A9">
        <w:trPr>
          <w:trHeight w:hRule="exact" w:val="716"/>
        </w:trPr>
        <w:tc>
          <w:tcPr>
            <w:tcW w:w="5179" w:type="dxa"/>
            <w:vAlign w:val="center"/>
          </w:tcPr>
          <w:p w14:paraId="6FD1E855" w14:textId="77777777" w:rsidR="004F76E7" w:rsidRDefault="006C7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7、指导和帮助同学开展学业规划和职业生涯规划</w:t>
            </w:r>
          </w:p>
        </w:tc>
        <w:tc>
          <w:tcPr>
            <w:tcW w:w="779" w:type="dxa"/>
            <w:vAlign w:val="center"/>
          </w:tcPr>
          <w:p w14:paraId="62CAE59C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1CD77EB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12243128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17E91BE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7B74DE49" w14:textId="77777777" w:rsidTr="009E66A9">
        <w:trPr>
          <w:trHeight w:hRule="exact" w:val="574"/>
        </w:trPr>
        <w:tc>
          <w:tcPr>
            <w:tcW w:w="5179" w:type="dxa"/>
            <w:vAlign w:val="center"/>
          </w:tcPr>
          <w:p w14:paraId="732C281B" w14:textId="77777777" w:rsidR="004F76E7" w:rsidRDefault="006C7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>
              <w:rPr>
                <w:rFonts w:ascii="宋体" w:hAnsi="宋体"/>
                <w:szCs w:val="21"/>
              </w:rPr>
              <w:t>积极帮助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后进生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关心贫困学生</w:t>
            </w:r>
          </w:p>
        </w:tc>
        <w:tc>
          <w:tcPr>
            <w:tcW w:w="779" w:type="dxa"/>
            <w:vAlign w:val="center"/>
          </w:tcPr>
          <w:p w14:paraId="000B9956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58061FBA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7DFC1835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4B399779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721D6038" w14:textId="77777777" w:rsidTr="009E66A9">
        <w:trPr>
          <w:trHeight w:hRule="exact" w:val="567"/>
        </w:trPr>
        <w:tc>
          <w:tcPr>
            <w:tcW w:w="5179" w:type="dxa"/>
            <w:vAlign w:val="center"/>
          </w:tcPr>
          <w:p w14:paraId="4D8094D9" w14:textId="77777777" w:rsidR="004F76E7" w:rsidRDefault="006C7C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、支持和指导班干部开展工作，选任干部公平公正</w:t>
            </w:r>
          </w:p>
        </w:tc>
        <w:tc>
          <w:tcPr>
            <w:tcW w:w="779" w:type="dxa"/>
            <w:vAlign w:val="center"/>
          </w:tcPr>
          <w:p w14:paraId="58DB2C43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6B3DE19A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4004B3ED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0F7762FE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49371CBD" w14:textId="77777777" w:rsidTr="009E66A9">
        <w:trPr>
          <w:trHeight w:hRule="exact" w:val="770"/>
        </w:trPr>
        <w:tc>
          <w:tcPr>
            <w:tcW w:w="5179" w:type="dxa"/>
            <w:vAlign w:val="center"/>
          </w:tcPr>
          <w:p w14:paraId="6C013C27" w14:textId="77777777" w:rsidR="004F76E7" w:rsidRDefault="006C7C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</w:t>
            </w:r>
            <w:r>
              <w:rPr>
                <w:rFonts w:ascii="宋体" w:hAnsi="宋体"/>
                <w:szCs w:val="21"/>
              </w:rPr>
              <w:t>及时传达学院、学校工作安排或会议精神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认真组织开展综合测评、贫困生认定、评比评优等工作</w:t>
            </w:r>
          </w:p>
        </w:tc>
        <w:tc>
          <w:tcPr>
            <w:tcW w:w="779" w:type="dxa"/>
            <w:vAlign w:val="center"/>
          </w:tcPr>
          <w:p w14:paraId="066D8F18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341746FD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14:paraId="7C0B256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2A619C3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7BB8915F" w14:textId="77777777" w:rsidTr="009E66A9">
        <w:trPr>
          <w:trHeight w:hRule="exact" w:val="567"/>
        </w:trPr>
        <w:tc>
          <w:tcPr>
            <w:tcW w:w="5179" w:type="dxa"/>
            <w:vAlign w:val="center"/>
          </w:tcPr>
          <w:p w14:paraId="56253465" w14:textId="77777777" w:rsidR="004F76E7" w:rsidRDefault="006C7C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、你对你的班集体的总体评价</w:t>
            </w:r>
          </w:p>
        </w:tc>
        <w:tc>
          <w:tcPr>
            <w:tcW w:w="779" w:type="dxa"/>
            <w:vAlign w:val="center"/>
          </w:tcPr>
          <w:p w14:paraId="6C57E1E0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14:paraId="028150C1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3603B1B0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46C481E9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F76E7" w14:paraId="24FB53B8" w14:textId="77777777" w:rsidTr="009E66A9">
        <w:trPr>
          <w:trHeight w:hRule="exact" w:val="567"/>
        </w:trPr>
        <w:tc>
          <w:tcPr>
            <w:tcW w:w="5179" w:type="dxa"/>
            <w:vAlign w:val="center"/>
          </w:tcPr>
          <w:p w14:paraId="72ADDF85" w14:textId="77777777" w:rsidR="004F76E7" w:rsidRDefault="006C7C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、你对你的班主任的总体评价</w:t>
            </w:r>
          </w:p>
        </w:tc>
        <w:tc>
          <w:tcPr>
            <w:tcW w:w="779" w:type="dxa"/>
            <w:vAlign w:val="center"/>
          </w:tcPr>
          <w:p w14:paraId="1364F4D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14:paraId="2310C760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14:paraId="55BD725C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FD90E02" w14:textId="77777777" w:rsidR="004F76E7" w:rsidRDefault="006C7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14:paraId="58C79062" w14:textId="77777777" w:rsidR="004F76E7" w:rsidRDefault="004F76E7">
      <w:pPr>
        <w:rPr>
          <w:sz w:val="24"/>
        </w:rPr>
      </w:pPr>
    </w:p>
    <w:p w14:paraId="7AFAF7EF" w14:textId="77777777" w:rsidR="004F76E7" w:rsidRDefault="006C7C89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评价得分：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p w14:paraId="09068117" w14:textId="77777777" w:rsidR="004F76E7" w:rsidRDefault="004F76E7">
      <w:pPr>
        <w:rPr>
          <w:rFonts w:asciiTheme="majorEastAsia" w:eastAsiaTheme="majorEastAsia" w:hAnsiTheme="majorEastAsia"/>
          <w:sz w:val="24"/>
          <w:szCs w:val="24"/>
        </w:rPr>
      </w:pPr>
    </w:p>
    <w:p w14:paraId="59930D2C" w14:textId="77777777" w:rsidR="004F76E7" w:rsidRDefault="006C7C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说明：1、班级学生无记名分项填写，在评价的等级空格处打“√”；</w:t>
      </w:r>
    </w:p>
    <w:p w14:paraId="796D2533" w14:textId="77777777" w:rsidR="004F76E7" w:rsidRDefault="006C7C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2、参加评议的学生数不得少于班级总人数的</w:t>
      </w:r>
      <w:r>
        <w:rPr>
          <w:rFonts w:asciiTheme="majorEastAsia" w:eastAsiaTheme="majorEastAsia" w:hAnsiTheme="majorEastAsia"/>
          <w:sz w:val="24"/>
          <w:szCs w:val="24"/>
        </w:rPr>
        <w:t>2/3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B391C05" w14:textId="77777777" w:rsidR="004F76E7" w:rsidRDefault="006C7C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3、以上1-10项计分：优秀、良好、一般、差分别按3、2、1、0分记；</w:t>
      </w:r>
    </w:p>
    <w:p w14:paraId="08F4EDD2" w14:textId="77777777" w:rsidR="004F76E7" w:rsidRDefault="006C7C89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11-12项计分：优秀、良好、一般、差分别按5、3、1、0分记。</w:t>
      </w:r>
    </w:p>
    <w:sectPr w:rsidR="004F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4"/>
    <w:rsid w:val="000613CB"/>
    <w:rsid w:val="00083391"/>
    <w:rsid w:val="001228E5"/>
    <w:rsid w:val="001A072E"/>
    <w:rsid w:val="001C21F2"/>
    <w:rsid w:val="001C6BD5"/>
    <w:rsid w:val="001D5805"/>
    <w:rsid w:val="002754B6"/>
    <w:rsid w:val="0032662D"/>
    <w:rsid w:val="003E18F6"/>
    <w:rsid w:val="00443196"/>
    <w:rsid w:val="00492AB8"/>
    <w:rsid w:val="00496C26"/>
    <w:rsid w:val="004F76E7"/>
    <w:rsid w:val="005224FF"/>
    <w:rsid w:val="005273A5"/>
    <w:rsid w:val="00536ECB"/>
    <w:rsid w:val="00582ACE"/>
    <w:rsid w:val="00584944"/>
    <w:rsid w:val="005D3AE5"/>
    <w:rsid w:val="00646282"/>
    <w:rsid w:val="00647566"/>
    <w:rsid w:val="006B6C90"/>
    <w:rsid w:val="006C7C89"/>
    <w:rsid w:val="006E551B"/>
    <w:rsid w:val="006F7004"/>
    <w:rsid w:val="00726EA7"/>
    <w:rsid w:val="00727219"/>
    <w:rsid w:val="0074665B"/>
    <w:rsid w:val="00751AA9"/>
    <w:rsid w:val="007E7004"/>
    <w:rsid w:val="008761EB"/>
    <w:rsid w:val="009E66A9"/>
    <w:rsid w:val="00A54E2F"/>
    <w:rsid w:val="00A9765F"/>
    <w:rsid w:val="00AE772D"/>
    <w:rsid w:val="00BD4E5B"/>
    <w:rsid w:val="00BE160C"/>
    <w:rsid w:val="00C13C47"/>
    <w:rsid w:val="00C51E0A"/>
    <w:rsid w:val="00C73A17"/>
    <w:rsid w:val="00D43CBD"/>
    <w:rsid w:val="00D87AC3"/>
    <w:rsid w:val="00DF3213"/>
    <w:rsid w:val="00E8423E"/>
    <w:rsid w:val="00E87C0D"/>
    <w:rsid w:val="00EB67AB"/>
    <w:rsid w:val="00EE239F"/>
    <w:rsid w:val="00F50023"/>
    <w:rsid w:val="00F5794F"/>
    <w:rsid w:val="00F8022B"/>
    <w:rsid w:val="00F94920"/>
    <w:rsid w:val="527672E9"/>
    <w:rsid w:val="64D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B0C"/>
  <w15:docId w15:val="{FC6AD942-CB44-4E96-B137-3779AEF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梁明珠</cp:lastModifiedBy>
  <cp:revision>5</cp:revision>
  <dcterms:created xsi:type="dcterms:W3CDTF">2023-12-01T03:05:00Z</dcterms:created>
  <dcterms:modified xsi:type="dcterms:W3CDTF">2023-12-04T04:31:00Z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C031DCEB9AD248F596292D01B6A2D239</vt:lpwstr>
  </property>
</Properties>
</file>