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57803">
      <w:pPr>
        <w:ind w:firstLine="600"/>
        <w:rPr>
          <w:rFonts w:hint="eastAsia" w:ascii="仿宋" w:hAnsi="仿宋" w:eastAsia="仿宋"/>
          <w:sz w:val="28"/>
        </w:rPr>
      </w:pPr>
      <w:r>
        <w:rPr>
          <w:rFonts w:ascii="仿宋" w:hAnsi="仿宋" w:eastAsia="仿宋"/>
          <w:sz w:val="28"/>
        </w:rPr>
        <w:t>附件：</w:t>
      </w:r>
    </w:p>
    <w:p w14:paraId="7D59E96C">
      <w:pPr>
        <w:ind w:firstLine="600"/>
        <w:rPr>
          <w:rFonts w:hint="eastAsia" w:ascii="仿宋" w:hAnsi="仿宋" w:eastAsia="仿宋"/>
          <w:b/>
          <w:bCs/>
          <w:sz w:val="32"/>
          <w:szCs w:val="32"/>
        </w:rPr>
      </w:pPr>
      <w:r>
        <w:rPr>
          <w:rFonts w:hint="eastAsia" w:ascii="仿宋" w:hAnsi="仿宋" w:eastAsia="仿宋"/>
          <w:sz w:val="28"/>
        </w:rPr>
        <w:t xml:space="preserve"> </w:t>
      </w:r>
      <w:r>
        <w:rPr>
          <w:rFonts w:ascii="仿宋" w:hAnsi="仿宋" w:eastAsia="仿宋"/>
          <w:sz w:val="28"/>
        </w:rPr>
        <w:t xml:space="preserve">       </w:t>
      </w:r>
      <w:r>
        <w:rPr>
          <w:rFonts w:hint="eastAsia" w:ascii="仿宋" w:hAnsi="仿宋" w:eastAsia="仿宋"/>
          <w:b/>
          <w:bCs/>
          <w:sz w:val="32"/>
          <w:szCs w:val="32"/>
        </w:rPr>
        <w:t>电子信息工程</w:t>
      </w:r>
      <w:r>
        <w:rPr>
          <w:rFonts w:ascii="仿宋" w:hAnsi="仿宋" w:eastAsia="仿宋"/>
          <w:b/>
          <w:bCs/>
          <w:sz w:val="32"/>
          <w:szCs w:val="32"/>
        </w:rPr>
        <w:t>专业</w:t>
      </w:r>
      <w:r>
        <w:rPr>
          <w:rFonts w:hint="eastAsia" w:ascii="仿宋" w:hAnsi="仿宋" w:eastAsia="仿宋"/>
          <w:b/>
          <w:bCs/>
          <w:sz w:val="32"/>
          <w:szCs w:val="32"/>
        </w:rPr>
        <w:t>学生</w:t>
      </w:r>
      <w:r>
        <w:rPr>
          <w:rFonts w:ascii="仿宋" w:hAnsi="仿宋" w:eastAsia="仿宋"/>
          <w:b/>
          <w:bCs/>
          <w:sz w:val="32"/>
          <w:szCs w:val="32"/>
        </w:rPr>
        <w:t>修读指南</w:t>
      </w:r>
    </w:p>
    <w:p w14:paraId="51C921C9">
      <w:pPr>
        <w:ind w:firstLine="600"/>
        <w:rPr>
          <w:rFonts w:hint="eastAsia" w:ascii="仿宋" w:hAnsi="仿宋" w:eastAsia="仿宋"/>
          <w:sz w:val="28"/>
        </w:rPr>
      </w:pPr>
    </w:p>
    <w:p w14:paraId="7D5CC85F">
      <w:pPr>
        <w:ind w:firstLine="600"/>
        <w:rPr>
          <w:rFonts w:hint="eastAsia" w:ascii="仿宋" w:hAnsi="仿宋" w:eastAsia="仿宋"/>
          <w:b/>
          <w:bCs/>
          <w:sz w:val="28"/>
        </w:rPr>
      </w:pPr>
      <w:r>
        <w:rPr>
          <w:rFonts w:ascii="仿宋" w:hAnsi="仿宋" w:eastAsia="仿宋"/>
          <w:b/>
          <w:bCs/>
          <w:sz w:val="28"/>
        </w:rPr>
        <w:t>一、专业</w:t>
      </w:r>
      <w:r>
        <w:rPr>
          <w:rFonts w:hint="eastAsia" w:ascii="仿宋" w:hAnsi="仿宋" w:eastAsia="仿宋"/>
          <w:b/>
          <w:bCs/>
          <w:sz w:val="28"/>
        </w:rPr>
        <w:t>简介（简要）</w:t>
      </w:r>
    </w:p>
    <w:p w14:paraId="0B8825F3">
      <w:pPr>
        <w:spacing w:line="360" w:lineRule="auto"/>
        <w:ind w:firstLine="560" w:firstLineChars="200"/>
        <w:rPr>
          <w:rFonts w:ascii="仿宋" w:hAnsi="仿宋" w:eastAsia="仿宋"/>
          <w:sz w:val="28"/>
        </w:rPr>
      </w:pPr>
      <w:r>
        <w:rPr>
          <w:rFonts w:hint="eastAsia" w:ascii="仿宋" w:hAnsi="仿宋" w:eastAsia="仿宋"/>
          <w:sz w:val="28"/>
        </w:rPr>
        <w:t>电子信息工程专业设立于1999年，是华南农业大学最早设立的电类本科专业之一，培养</w:t>
      </w:r>
      <w:r>
        <w:rPr>
          <w:rFonts w:ascii="仿宋" w:hAnsi="仿宋" w:eastAsia="仿宋"/>
          <w:sz w:val="28"/>
        </w:rPr>
        <w:t>具有微控制器应用开发、信号处理与数据分析能力的新工科与新农科交叉融合型技术人才。</w:t>
      </w:r>
      <w:r>
        <w:rPr>
          <w:rFonts w:hint="eastAsia" w:ascii="仿宋" w:hAnsi="仿宋" w:eastAsia="仿宋"/>
          <w:sz w:val="28"/>
        </w:rPr>
        <w:t>在大学期间可以参加</w:t>
      </w:r>
      <w:r>
        <w:rPr>
          <w:rFonts w:ascii="仿宋" w:hAnsi="仿宋" w:eastAsia="仿宋"/>
          <w:sz w:val="28"/>
        </w:rPr>
        <w:t>全国大学生电子设计竞赛、“邦普杯”电子设计竞赛等</w:t>
      </w:r>
      <w:r>
        <w:rPr>
          <w:rFonts w:hint="eastAsia" w:ascii="仿宋" w:hAnsi="仿宋" w:eastAsia="仿宋"/>
          <w:sz w:val="28"/>
        </w:rPr>
        <w:t>特色鲜明的课外科技活动，强化学生的工程实践能力。</w:t>
      </w:r>
    </w:p>
    <w:p w14:paraId="2E2A96C9">
      <w:pPr>
        <w:spacing w:line="360" w:lineRule="auto"/>
        <w:ind w:firstLine="560" w:firstLineChars="200"/>
        <w:rPr>
          <w:rFonts w:hint="eastAsia" w:ascii="仿宋" w:hAnsi="仿宋" w:eastAsia="仿宋"/>
          <w:sz w:val="28"/>
        </w:rPr>
      </w:pPr>
      <w:r>
        <w:rPr>
          <w:rFonts w:hint="eastAsia" w:ascii="仿宋" w:hAnsi="仿宋" w:eastAsia="仿宋"/>
          <w:sz w:val="28"/>
        </w:rPr>
        <w:t>作为</w:t>
      </w:r>
      <w:r>
        <w:rPr>
          <w:rFonts w:ascii="仿宋" w:hAnsi="仿宋" w:eastAsia="仿宋"/>
          <w:sz w:val="28"/>
        </w:rPr>
        <w:t>国家级一流本科专业、广东省一流专业、广东省名牌专业、广东省应用型人才培养示范专业</w:t>
      </w:r>
      <w:r>
        <w:rPr>
          <w:rFonts w:hint="eastAsia" w:ascii="仿宋" w:hAnsi="仿宋" w:eastAsia="仿宋"/>
          <w:sz w:val="28"/>
        </w:rPr>
        <w:t>，现有</w:t>
      </w:r>
      <w:r>
        <w:rPr>
          <w:rFonts w:ascii="仿宋" w:hAnsi="仿宋" w:eastAsia="仿宋"/>
          <w:sz w:val="28"/>
        </w:rPr>
        <w:t>教师21人，其中教授2人、副教授9人；博士生导师2人、硕士生导师9人；海外教育背景10人；国家现代农业产业技术体系副首席1人、广州市珠江科技新星1人。专业设立了单片机协会、实验技术及实验室管理协会等特色学术组织</w:t>
      </w:r>
      <w:r>
        <w:rPr>
          <w:rFonts w:hint="eastAsia" w:ascii="仿宋" w:hAnsi="仿宋" w:eastAsia="仿宋"/>
          <w:sz w:val="28"/>
        </w:rPr>
        <w:t>，助力学生的</w:t>
      </w:r>
      <w:r>
        <w:rPr>
          <w:rFonts w:hint="eastAsia" w:ascii="仿宋" w:hAnsi="仿宋" w:eastAsia="仿宋"/>
          <w:sz w:val="28"/>
          <w:lang w:val="en-US" w:eastAsia="zh-CN"/>
        </w:rPr>
        <w:t>实践和创新</w:t>
      </w:r>
      <w:r>
        <w:rPr>
          <w:rFonts w:hint="eastAsia" w:ascii="仿宋" w:hAnsi="仿宋" w:eastAsia="仿宋"/>
          <w:sz w:val="28"/>
        </w:rPr>
        <w:t>能力培养。</w:t>
      </w:r>
      <w:r>
        <w:rPr>
          <w:rFonts w:hint="eastAsia" w:ascii="仿宋" w:hAnsi="仿宋" w:eastAsia="仿宋"/>
          <w:sz w:val="28"/>
          <w:lang w:val="en-US" w:eastAsia="zh-CN"/>
        </w:rPr>
        <w:t>电子信息工程专业负责建设信息与通信工程学术型硕士学位点和新一代电子信息技术（含量子技术）专业型硕士学位点，</w:t>
      </w:r>
      <w:r>
        <w:rPr>
          <w:rFonts w:hint="eastAsia" w:ascii="仿宋" w:hAnsi="仿宋" w:eastAsia="仿宋"/>
          <w:sz w:val="28"/>
        </w:rPr>
        <w:t>拥有6间专业基础课和专业课程实验室、1间创新实验室、1个校企共建协同育人基地、1个校内创新创业实习基地、12个校外实习基地。</w:t>
      </w:r>
    </w:p>
    <w:p w14:paraId="6B57883E">
      <w:pPr>
        <w:ind w:firstLine="600"/>
        <w:rPr>
          <w:rFonts w:hint="eastAsia" w:ascii="仿宋" w:hAnsi="仿宋" w:eastAsia="仿宋"/>
          <w:sz w:val="28"/>
        </w:rPr>
      </w:pPr>
    </w:p>
    <w:p w14:paraId="21DB303C">
      <w:pPr>
        <w:ind w:firstLine="600"/>
        <w:rPr>
          <w:rFonts w:hint="eastAsia" w:ascii="仿宋" w:hAnsi="仿宋" w:eastAsia="仿宋"/>
          <w:b/>
          <w:bCs/>
          <w:sz w:val="28"/>
        </w:rPr>
      </w:pPr>
      <w:r>
        <w:rPr>
          <w:rFonts w:ascii="仿宋" w:hAnsi="仿宋" w:eastAsia="仿宋"/>
          <w:b/>
          <w:bCs/>
          <w:sz w:val="28"/>
        </w:rPr>
        <w:t>二、培养目标</w:t>
      </w:r>
      <w:r>
        <w:rPr>
          <w:rFonts w:hint="eastAsia" w:ascii="仿宋" w:hAnsi="仿宋" w:eastAsia="仿宋"/>
          <w:b/>
          <w:bCs/>
          <w:sz w:val="28"/>
        </w:rPr>
        <w:t>（简要）</w:t>
      </w:r>
    </w:p>
    <w:p w14:paraId="2C5ADC2F">
      <w:pPr>
        <w:ind w:firstLine="600"/>
        <w:rPr>
          <w:rFonts w:hint="eastAsia" w:ascii="仿宋" w:hAnsi="仿宋" w:eastAsia="仿宋"/>
          <w:sz w:val="28"/>
        </w:rPr>
      </w:pPr>
      <w:r>
        <w:rPr>
          <w:rFonts w:hint="eastAsia" w:ascii="仿宋" w:hAnsi="仿宋" w:eastAsia="仿宋"/>
          <w:sz w:val="28"/>
        </w:rPr>
        <w:t>电子信息工程专业旨在培养德智体美劳全面发展，掌握数理和电子技术基础理论，具备信号处理和数据分析能力，能够综合应用电路原理和微控制器应用与开发技术在电子信息、农业工程和计算机等领域从事科学研究、系统设计、功能研发等工作，且具有人文社会科学素养、社会责任感以及有效沟通和交流能力的拔尖创新人才。</w:t>
      </w:r>
    </w:p>
    <w:p w14:paraId="625145E4">
      <w:pPr>
        <w:ind w:firstLine="600"/>
        <w:rPr>
          <w:rFonts w:hint="eastAsia" w:ascii="仿宋" w:hAnsi="仿宋" w:eastAsia="仿宋"/>
          <w:b/>
          <w:bCs/>
          <w:sz w:val="28"/>
        </w:rPr>
      </w:pPr>
      <w:r>
        <w:rPr>
          <w:rFonts w:ascii="仿宋" w:hAnsi="仿宋" w:eastAsia="仿宋"/>
          <w:b/>
          <w:bCs/>
          <w:sz w:val="28"/>
        </w:rPr>
        <w:t>三、毕业学分要求</w:t>
      </w:r>
    </w:p>
    <w:p w14:paraId="543A6AB9">
      <w:pPr>
        <w:spacing w:line="360" w:lineRule="auto"/>
        <w:ind w:firstLine="560" w:firstLineChars="200"/>
        <w:rPr>
          <w:rFonts w:ascii="仿宋" w:hAnsi="仿宋" w:eastAsia="仿宋"/>
          <w:sz w:val="28"/>
        </w:rPr>
      </w:pPr>
      <w:r>
        <w:rPr>
          <w:rFonts w:hint="eastAsia" w:ascii="仿宋" w:hAnsi="仿宋" w:eastAsia="仿宋"/>
          <w:sz w:val="28"/>
        </w:rPr>
        <w:t>本专业教学计划中，课内总学时为2704学时，学生毕业应取得总学分为161学分，其中必修课程83.5学分，选修课程40学分，实践课程37.5学分。具体分布见下表。</w:t>
      </w:r>
    </w:p>
    <w:tbl>
      <w:tblPr>
        <w:tblStyle w:val="2"/>
        <w:tblW w:w="9418" w:type="dxa"/>
        <w:jc w:val="center"/>
        <w:tblLayout w:type="autofit"/>
        <w:tblCellMar>
          <w:top w:w="0" w:type="dxa"/>
          <w:left w:w="108" w:type="dxa"/>
          <w:bottom w:w="0" w:type="dxa"/>
          <w:right w:w="108" w:type="dxa"/>
        </w:tblCellMar>
      </w:tblPr>
      <w:tblGrid>
        <w:gridCol w:w="736"/>
        <w:gridCol w:w="1137"/>
        <w:gridCol w:w="1339"/>
        <w:gridCol w:w="1367"/>
        <w:gridCol w:w="808"/>
        <w:gridCol w:w="856"/>
        <w:gridCol w:w="1540"/>
        <w:gridCol w:w="838"/>
        <w:gridCol w:w="797"/>
      </w:tblGrid>
      <w:tr w14:paraId="32C6A42B">
        <w:tblPrEx>
          <w:tblCellMar>
            <w:top w:w="0" w:type="dxa"/>
            <w:left w:w="108" w:type="dxa"/>
            <w:bottom w:w="0" w:type="dxa"/>
            <w:right w:w="108" w:type="dxa"/>
          </w:tblCellMar>
        </w:tblPrEx>
        <w:trPr>
          <w:trHeight w:val="406" w:hRule="atLeast"/>
          <w:jc w:val="center"/>
        </w:trPr>
        <w:tc>
          <w:tcPr>
            <w:tcW w:w="736" w:type="dxa"/>
            <w:vMerge w:val="restart"/>
            <w:tcBorders>
              <w:top w:val="single" w:color="auto" w:sz="8" w:space="0"/>
              <w:left w:val="single" w:color="auto" w:sz="8" w:space="0"/>
              <w:bottom w:val="single" w:color="auto" w:sz="4" w:space="0"/>
              <w:right w:val="single" w:color="auto" w:sz="4" w:space="0"/>
            </w:tcBorders>
            <w:vAlign w:val="center"/>
          </w:tcPr>
          <w:p w14:paraId="568C224C">
            <w:pPr>
              <w:widowControl/>
              <w:jc w:val="center"/>
              <w:rPr>
                <w:kern w:val="0"/>
                <w:szCs w:val="21"/>
              </w:rPr>
            </w:pPr>
            <w:r>
              <w:rPr>
                <w:rFonts w:hint="eastAsia"/>
                <w:kern w:val="0"/>
                <w:szCs w:val="21"/>
              </w:rPr>
              <w:t>学时分配与毕业学分要求</w:t>
            </w:r>
          </w:p>
        </w:tc>
        <w:tc>
          <w:tcPr>
            <w:tcW w:w="1137" w:type="dxa"/>
            <w:vMerge w:val="restart"/>
            <w:tcBorders>
              <w:top w:val="single" w:color="auto" w:sz="8" w:space="0"/>
              <w:left w:val="single" w:color="auto" w:sz="4" w:space="0"/>
              <w:bottom w:val="single" w:color="auto" w:sz="4" w:space="0"/>
              <w:right w:val="single" w:color="auto" w:sz="4" w:space="0"/>
            </w:tcBorders>
            <w:vAlign w:val="center"/>
          </w:tcPr>
          <w:p w14:paraId="590C9AE5">
            <w:pPr>
              <w:widowControl/>
              <w:jc w:val="center"/>
              <w:rPr>
                <w:kern w:val="0"/>
                <w:szCs w:val="21"/>
              </w:rPr>
            </w:pPr>
            <w:r>
              <w:rPr>
                <w:rFonts w:hint="eastAsia"/>
                <w:kern w:val="0"/>
                <w:szCs w:val="21"/>
              </w:rPr>
              <w:t>课程性质</w:t>
            </w:r>
          </w:p>
        </w:tc>
        <w:tc>
          <w:tcPr>
            <w:tcW w:w="1339" w:type="dxa"/>
            <w:vMerge w:val="restart"/>
            <w:tcBorders>
              <w:top w:val="single" w:color="auto" w:sz="8" w:space="0"/>
              <w:left w:val="single" w:color="auto" w:sz="4" w:space="0"/>
              <w:bottom w:val="single" w:color="auto" w:sz="4" w:space="0"/>
              <w:right w:val="single" w:color="auto" w:sz="4" w:space="0"/>
            </w:tcBorders>
            <w:vAlign w:val="center"/>
          </w:tcPr>
          <w:p w14:paraId="539F2280">
            <w:pPr>
              <w:widowControl/>
              <w:jc w:val="center"/>
              <w:rPr>
                <w:kern w:val="0"/>
                <w:szCs w:val="21"/>
              </w:rPr>
            </w:pPr>
            <w:r>
              <w:rPr>
                <w:rFonts w:hint="eastAsia"/>
                <w:kern w:val="0"/>
                <w:szCs w:val="21"/>
              </w:rPr>
              <w:t>课程类别</w:t>
            </w:r>
          </w:p>
        </w:tc>
        <w:tc>
          <w:tcPr>
            <w:tcW w:w="1367" w:type="dxa"/>
            <w:vMerge w:val="restart"/>
            <w:tcBorders>
              <w:top w:val="single" w:color="auto" w:sz="8" w:space="0"/>
              <w:left w:val="single" w:color="auto" w:sz="4" w:space="0"/>
              <w:bottom w:val="single" w:color="auto" w:sz="4" w:space="0"/>
              <w:right w:val="single" w:color="auto" w:sz="4" w:space="0"/>
            </w:tcBorders>
            <w:vAlign w:val="center"/>
          </w:tcPr>
          <w:p w14:paraId="1AFB6424">
            <w:pPr>
              <w:widowControl/>
              <w:jc w:val="center"/>
              <w:rPr>
                <w:kern w:val="0"/>
                <w:szCs w:val="21"/>
              </w:rPr>
            </w:pPr>
            <w:r>
              <w:rPr>
                <w:rFonts w:hint="eastAsia"/>
                <w:kern w:val="0"/>
                <w:szCs w:val="21"/>
              </w:rPr>
              <w:t>学分</w:t>
            </w:r>
          </w:p>
        </w:tc>
        <w:tc>
          <w:tcPr>
            <w:tcW w:w="3204" w:type="dxa"/>
            <w:gridSpan w:val="3"/>
            <w:tcBorders>
              <w:top w:val="single" w:color="auto" w:sz="8" w:space="0"/>
              <w:left w:val="nil"/>
              <w:bottom w:val="single" w:color="auto" w:sz="4" w:space="0"/>
              <w:right w:val="single" w:color="auto" w:sz="4" w:space="0"/>
            </w:tcBorders>
            <w:vAlign w:val="center"/>
          </w:tcPr>
          <w:p w14:paraId="393D722D">
            <w:pPr>
              <w:widowControl/>
              <w:jc w:val="center"/>
              <w:rPr>
                <w:kern w:val="0"/>
                <w:szCs w:val="21"/>
              </w:rPr>
            </w:pPr>
            <w:r>
              <w:rPr>
                <w:rFonts w:hint="eastAsia"/>
                <w:kern w:val="0"/>
                <w:szCs w:val="21"/>
              </w:rPr>
              <w:t>学时</w:t>
            </w:r>
          </w:p>
        </w:tc>
        <w:tc>
          <w:tcPr>
            <w:tcW w:w="1635" w:type="dxa"/>
            <w:gridSpan w:val="2"/>
            <w:tcBorders>
              <w:top w:val="single" w:color="auto" w:sz="8" w:space="0"/>
              <w:left w:val="nil"/>
              <w:bottom w:val="single" w:color="auto" w:sz="4" w:space="0"/>
              <w:right w:val="single" w:color="000000" w:sz="8" w:space="0"/>
            </w:tcBorders>
            <w:vAlign w:val="center"/>
          </w:tcPr>
          <w:p w14:paraId="0551EB90">
            <w:pPr>
              <w:widowControl/>
              <w:jc w:val="center"/>
              <w:rPr>
                <w:kern w:val="0"/>
                <w:szCs w:val="21"/>
              </w:rPr>
            </w:pPr>
            <w:r>
              <w:rPr>
                <w:rFonts w:hint="eastAsia"/>
                <w:kern w:val="0"/>
                <w:szCs w:val="21"/>
              </w:rPr>
              <w:t>实践</w:t>
            </w:r>
          </w:p>
        </w:tc>
      </w:tr>
      <w:tr w14:paraId="10CB42E9">
        <w:tblPrEx>
          <w:tblCellMar>
            <w:top w:w="0" w:type="dxa"/>
            <w:left w:w="108" w:type="dxa"/>
            <w:bottom w:w="0" w:type="dxa"/>
            <w:right w:w="108" w:type="dxa"/>
          </w:tblCellMar>
        </w:tblPrEx>
        <w:trPr>
          <w:trHeight w:val="406" w:hRule="atLeast"/>
          <w:jc w:val="center"/>
        </w:trPr>
        <w:tc>
          <w:tcPr>
            <w:tcW w:w="736" w:type="dxa"/>
            <w:vMerge w:val="continue"/>
            <w:tcBorders>
              <w:top w:val="single" w:color="auto" w:sz="8" w:space="0"/>
              <w:left w:val="single" w:color="auto" w:sz="8" w:space="0"/>
              <w:bottom w:val="single" w:color="auto" w:sz="4" w:space="0"/>
              <w:right w:val="single" w:color="auto" w:sz="4" w:space="0"/>
            </w:tcBorders>
            <w:vAlign w:val="center"/>
          </w:tcPr>
          <w:p w14:paraId="0994C996">
            <w:pPr>
              <w:widowControl/>
              <w:jc w:val="left"/>
              <w:rPr>
                <w:kern w:val="0"/>
                <w:szCs w:val="21"/>
              </w:rPr>
            </w:pPr>
          </w:p>
        </w:tc>
        <w:tc>
          <w:tcPr>
            <w:tcW w:w="1137" w:type="dxa"/>
            <w:vMerge w:val="continue"/>
            <w:tcBorders>
              <w:top w:val="single" w:color="auto" w:sz="8" w:space="0"/>
              <w:left w:val="single" w:color="auto" w:sz="4" w:space="0"/>
              <w:bottom w:val="single" w:color="auto" w:sz="4" w:space="0"/>
              <w:right w:val="single" w:color="auto" w:sz="4" w:space="0"/>
            </w:tcBorders>
            <w:vAlign w:val="center"/>
          </w:tcPr>
          <w:p w14:paraId="2C06294E">
            <w:pPr>
              <w:widowControl/>
              <w:jc w:val="left"/>
              <w:rPr>
                <w:kern w:val="0"/>
                <w:szCs w:val="21"/>
              </w:rPr>
            </w:pPr>
          </w:p>
        </w:tc>
        <w:tc>
          <w:tcPr>
            <w:tcW w:w="1339" w:type="dxa"/>
            <w:vMerge w:val="continue"/>
            <w:tcBorders>
              <w:top w:val="single" w:color="auto" w:sz="8" w:space="0"/>
              <w:left w:val="single" w:color="auto" w:sz="4" w:space="0"/>
              <w:bottom w:val="single" w:color="auto" w:sz="4" w:space="0"/>
              <w:right w:val="single" w:color="auto" w:sz="4" w:space="0"/>
            </w:tcBorders>
            <w:vAlign w:val="center"/>
          </w:tcPr>
          <w:p w14:paraId="036B5674">
            <w:pPr>
              <w:widowControl/>
              <w:jc w:val="left"/>
              <w:rPr>
                <w:kern w:val="0"/>
                <w:szCs w:val="21"/>
              </w:rPr>
            </w:pPr>
          </w:p>
        </w:tc>
        <w:tc>
          <w:tcPr>
            <w:tcW w:w="1367" w:type="dxa"/>
            <w:vMerge w:val="continue"/>
            <w:tcBorders>
              <w:top w:val="single" w:color="auto" w:sz="8" w:space="0"/>
              <w:left w:val="single" w:color="auto" w:sz="4" w:space="0"/>
              <w:bottom w:val="single" w:color="auto" w:sz="4" w:space="0"/>
              <w:right w:val="single" w:color="auto" w:sz="4" w:space="0"/>
            </w:tcBorders>
            <w:vAlign w:val="center"/>
          </w:tcPr>
          <w:p w14:paraId="47E04DB2">
            <w:pPr>
              <w:widowControl/>
              <w:jc w:val="left"/>
              <w:rPr>
                <w:kern w:val="0"/>
                <w:szCs w:val="21"/>
              </w:rPr>
            </w:pPr>
          </w:p>
        </w:tc>
        <w:tc>
          <w:tcPr>
            <w:tcW w:w="808" w:type="dxa"/>
            <w:tcBorders>
              <w:top w:val="nil"/>
              <w:left w:val="nil"/>
              <w:bottom w:val="single" w:color="auto" w:sz="4" w:space="0"/>
              <w:right w:val="single" w:color="auto" w:sz="4" w:space="0"/>
            </w:tcBorders>
            <w:vAlign w:val="center"/>
          </w:tcPr>
          <w:p w14:paraId="0311904B">
            <w:pPr>
              <w:widowControl/>
              <w:jc w:val="center"/>
              <w:rPr>
                <w:kern w:val="0"/>
                <w:szCs w:val="21"/>
              </w:rPr>
            </w:pPr>
            <w:r>
              <w:rPr>
                <w:rFonts w:hint="eastAsia"/>
                <w:kern w:val="0"/>
                <w:szCs w:val="21"/>
              </w:rPr>
              <w:t>总数</w:t>
            </w:r>
          </w:p>
        </w:tc>
        <w:tc>
          <w:tcPr>
            <w:tcW w:w="856" w:type="dxa"/>
            <w:tcBorders>
              <w:top w:val="nil"/>
              <w:left w:val="nil"/>
              <w:bottom w:val="single" w:color="auto" w:sz="4" w:space="0"/>
              <w:right w:val="single" w:color="auto" w:sz="4" w:space="0"/>
            </w:tcBorders>
            <w:vAlign w:val="center"/>
          </w:tcPr>
          <w:p w14:paraId="53D92C91">
            <w:pPr>
              <w:widowControl/>
              <w:jc w:val="center"/>
              <w:rPr>
                <w:kern w:val="0"/>
                <w:szCs w:val="21"/>
              </w:rPr>
            </w:pPr>
            <w:r>
              <w:rPr>
                <w:rFonts w:hint="eastAsia"/>
                <w:kern w:val="0"/>
                <w:szCs w:val="21"/>
              </w:rPr>
              <w:t>理论</w:t>
            </w:r>
          </w:p>
        </w:tc>
        <w:tc>
          <w:tcPr>
            <w:tcW w:w="1540" w:type="dxa"/>
            <w:tcBorders>
              <w:top w:val="nil"/>
              <w:left w:val="nil"/>
              <w:bottom w:val="single" w:color="auto" w:sz="4" w:space="0"/>
              <w:right w:val="single" w:color="auto" w:sz="4" w:space="0"/>
            </w:tcBorders>
            <w:vAlign w:val="center"/>
          </w:tcPr>
          <w:p w14:paraId="4D8F8DAB">
            <w:pPr>
              <w:widowControl/>
              <w:jc w:val="center"/>
              <w:rPr>
                <w:kern w:val="0"/>
                <w:szCs w:val="21"/>
              </w:rPr>
            </w:pPr>
            <w:r>
              <w:rPr>
                <w:rFonts w:hint="eastAsia"/>
                <w:kern w:val="0"/>
                <w:szCs w:val="21"/>
              </w:rPr>
              <w:t>实验</w:t>
            </w:r>
          </w:p>
        </w:tc>
        <w:tc>
          <w:tcPr>
            <w:tcW w:w="838" w:type="dxa"/>
            <w:tcBorders>
              <w:top w:val="nil"/>
              <w:left w:val="nil"/>
              <w:bottom w:val="single" w:color="auto" w:sz="4" w:space="0"/>
              <w:right w:val="nil"/>
            </w:tcBorders>
            <w:vAlign w:val="center"/>
          </w:tcPr>
          <w:p w14:paraId="173AC58C">
            <w:pPr>
              <w:widowControl/>
              <w:jc w:val="center"/>
              <w:rPr>
                <w:kern w:val="0"/>
                <w:szCs w:val="21"/>
              </w:rPr>
            </w:pPr>
            <w:r>
              <w:rPr>
                <w:rFonts w:hint="eastAsia"/>
                <w:kern w:val="0"/>
                <w:szCs w:val="21"/>
              </w:rPr>
              <w:t>实习</w:t>
            </w:r>
          </w:p>
        </w:tc>
        <w:tc>
          <w:tcPr>
            <w:tcW w:w="797" w:type="dxa"/>
            <w:tcBorders>
              <w:top w:val="nil"/>
              <w:left w:val="single" w:color="auto" w:sz="4" w:space="0"/>
              <w:bottom w:val="single" w:color="auto" w:sz="4" w:space="0"/>
              <w:right w:val="single" w:color="auto" w:sz="8" w:space="0"/>
            </w:tcBorders>
            <w:vAlign w:val="center"/>
          </w:tcPr>
          <w:p w14:paraId="44B938F7">
            <w:pPr>
              <w:widowControl/>
              <w:jc w:val="center"/>
              <w:rPr>
                <w:kern w:val="0"/>
                <w:szCs w:val="21"/>
              </w:rPr>
            </w:pPr>
            <w:r>
              <w:rPr>
                <w:rFonts w:hint="eastAsia"/>
                <w:kern w:val="0"/>
                <w:szCs w:val="21"/>
              </w:rPr>
              <w:t>周数</w:t>
            </w:r>
          </w:p>
        </w:tc>
      </w:tr>
      <w:tr w14:paraId="15860D05">
        <w:tblPrEx>
          <w:tblCellMar>
            <w:top w:w="0" w:type="dxa"/>
            <w:left w:w="108" w:type="dxa"/>
            <w:bottom w:w="0" w:type="dxa"/>
            <w:right w:w="108" w:type="dxa"/>
          </w:tblCellMar>
        </w:tblPrEx>
        <w:trPr>
          <w:trHeight w:val="406" w:hRule="atLeast"/>
          <w:jc w:val="center"/>
        </w:trPr>
        <w:tc>
          <w:tcPr>
            <w:tcW w:w="736" w:type="dxa"/>
            <w:vMerge w:val="continue"/>
            <w:tcBorders>
              <w:top w:val="single" w:color="auto" w:sz="8" w:space="0"/>
              <w:left w:val="single" w:color="auto" w:sz="8" w:space="0"/>
              <w:bottom w:val="single" w:color="auto" w:sz="4" w:space="0"/>
              <w:right w:val="single" w:color="auto" w:sz="4" w:space="0"/>
            </w:tcBorders>
            <w:vAlign w:val="center"/>
          </w:tcPr>
          <w:p w14:paraId="60D29CB0">
            <w:pPr>
              <w:widowControl/>
              <w:jc w:val="left"/>
              <w:rPr>
                <w:kern w:val="0"/>
                <w:szCs w:val="21"/>
              </w:rPr>
            </w:pPr>
          </w:p>
        </w:tc>
        <w:tc>
          <w:tcPr>
            <w:tcW w:w="1137" w:type="dxa"/>
            <w:vMerge w:val="restart"/>
            <w:tcBorders>
              <w:top w:val="nil"/>
              <w:left w:val="single" w:color="auto" w:sz="4" w:space="0"/>
              <w:bottom w:val="single" w:color="auto" w:sz="4" w:space="0"/>
              <w:right w:val="single" w:color="auto" w:sz="4" w:space="0"/>
            </w:tcBorders>
            <w:vAlign w:val="center"/>
          </w:tcPr>
          <w:p w14:paraId="0AD2070C">
            <w:pPr>
              <w:widowControl/>
              <w:jc w:val="center"/>
              <w:rPr>
                <w:kern w:val="0"/>
                <w:szCs w:val="21"/>
              </w:rPr>
            </w:pPr>
            <w:r>
              <w:rPr>
                <w:rFonts w:hint="eastAsia"/>
                <w:kern w:val="0"/>
                <w:szCs w:val="21"/>
              </w:rPr>
              <w:t>必修</w:t>
            </w:r>
          </w:p>
        </w:tc>
        <w:tc>
          <w:tcPr>
            <w:tcW w:w="1339" w:type="dxa"/>
            <w:tcBorders>
              <w:top w:val="nil"/>
              <w:left w:val="nil"/>
              <w:bottom w:val="single" w:color="auto" w:sz="4" w:space="0"/>
              <w:right w:val="single" w:color="auto" w:sz="4" w:space="0"/>
            </w:tcBorders>
            <w:vAlign w:val="center"/>
          </w:tcPr>
          <w:p w14:paraId="36651B8C">
            <w:pPr>
              <w:widowControl/>
              <w:jc w:val="left"/>
              <w:rPr>
                <w:kern w:val="0"/>
                <w:szCs w:val="21"/>
              </w:rPr>
            </w:pPr>
            <w:r>
              <w:rPr>
                <w:rFonts w:hint="eastAsia"/>
                <w:kern w:val="0"/>
                <w:szCs w:val="21"/>
              </w:rPr>
              <w:t>通识必修课</w:t>
            </w:r>
          </w:p>
        </w:tc>
        <w:tc>
          <w:tcPr>
            <w:tcW w:w="1367" w:type="dxa"/>
            <w:tcBorders>
              <w:top w:val="nil"/>
              <w:left w:val="nil"/>
              <w:bottom w:val="single" w:color="auto" w:sz="4" w:space="0"/>
              <w:right w:val="single" w:color="auto" w:sz="4" w:space="0"/>
            </w:tcBorders>
            <w:vAlign w:val="center"/>
          </w:tcPr>
          <w:p w14:paraId="5FDE8893">
            <w:pPr>
              <w:widowControl/>
              <w:jc w:val="center"/>
              <w:rPr>
                <w:kern w:val="0"/>
                <w:szCs w:val="21"/>
              </w:rPr>
            </w:pPr>
            <w:r>
              <w:rPr>
                <w:kern w:val="0"/>
                <w:szCs w:val="21"/>
              </w:rPr>
              <w:t>36</w:t>
            </w:r>
          </w:p>
        </w:tc>
        <w:tc>
          <w:tcPr>
            <w:tcW w:w="808" w:type="dxa"/>
            <w:tcBorders>
              <w:top w:val="nil"/>
              <w:left w:val="nil"/>
              <w:bottom w:val="single" w:color="auto" w:sz="4" w:space="0"/>
              <w:right w:val="single" w:color="auto" w:sz="4" w:space="0"/>
            </w:tcBorders>
            <w:vAlign w:val="center"/>
          </w:tcPr>
          <w:p w14:paraId="772A4A83">
            <w:pPr>
              <w:widowControl/>
              <w:jc w:val="center"/>
              <w:rPr>
                <w:kern w:val="0"/>
                <w:szCs w:val="21"/>
              </w:rPr>
            </w:pPr>
            <w:r>
              <w:rPr>
                <w:kern w:val="0"/>
                <w:szCs w:val="21"/>
              </w:rPr>
              <w:t>672</w:t>
            </w:r>
          </w:p>
        </w:tc>
        <w:tc>
          <w:tcPr>
            <w:tcW w:w="856" w:type="dxa"/>
            <w:tcBorders>
              <w:top w:val="nil"/>
              <w:left w:val="nil"/>
              <w:bottom w:val="single" w:color="auto" w:sz="4" w:space="0"/>
              <w:right w:val="single" w:color="auto" w:sz="4" w:space="0"/>
            </w:tcBorders>
            <w:vAlign w:val="center"/>
          </w:tcPr>
          <w:p w14:paraId="2C797F00">
            <w:pPr>
              <w:widowControl/>
              <w:jc w:val="center"/>
              <w:rPr>
                <w:kern w:val="0"/>
                <w:szCs w:val="21"/>
              </w:rPr>
            </w:pPr>
            <w:r>
              <w:rPr>
                <w:kern w:val="0"/>
                <w:szCs w:val="21"/>
              </w:rPr>
              <w:t>520</w:t>
            </w:r>
          </w:p>
        </w:tc>
        <w:tc>
          <w:tcPr>
            <w:tcW w:w="1540" w:type="dxa"/>
            <w:tcBorders>
              <w:top w:val="nil"/>
              <w:left w:val="nil"/>
              <w:bottom w:val="single" w:color="auto" w:sz="4" w:space="0"/>
              <w:right w:val="single" w:color="auto" w:sz="4" w:space="0"/>
            </w:tcBorders>
            <w:vAlign w:val="center"/>
          </w:tcPr>
          <w:p w14:paraId="4C09DCC5">
            <w:pPr>
              <w:widowControl/>
              <w:jc w:val="center"/>
              <w:rPr>
                <w:kern w:val="0"/>
                <w:szCs w:val="21"/>
              </w:rPr>
            </w:pPr>
            <w:r>
              <w:rPr>
                <w:kern w:val="0"/>
                <w:szCs w:val="21"/>
              </w:rPr>
              <w:t>0</w:t>
            </w:r>
          </w:p>
        </w:tc>
        <w:tc>
          <w:tcPr>
            <w:tcW w:w="838" w:type="dxa"/>
            <w:tcBorders>
              <w:top w:val="nil"/>
              <w:left w:val="nil"/>
              <w:bottom w:val="single" w:color="auto" w:sz="4" w:space="0"/>
              <w:right w:val="nil"/>
            </w:tcBorders>
            <w:vAlign w:val="center"/>
          </w:tcPr>
          <w:p w14:paraId="31674D21">
            <w:pPr>
              <w:widowControl/>
              <w:jc w:val="center"/>
              <w:rPr>
                <w:kern w:val="0"/>
                <w:szCs w:val="21"/>
              </w:rPr>
            </w:pPr>
            <w:r>
              <w:rPr>
                <w:kern w:val="0"/>
                <w:szCs w:val="21"/>
              </w:rPr>
              <w:t>152</w:t>
            </w:r>
          </w:p>
        </w:tc>
        <w:tc>
          <w:tcPr>
            <w:tcW w:w="797" w:type="dxa"/>
            <w:tcBorders>
              <w:top w:val="nil"/>
              <w:left w:val="single" w:color="auto" w:sz="4" w:space="0"/>
              <w:bottom w:val="single" w:color="auto" w:sz="4" w:space="0"/>
              <w:right w:val="single" w:color="auto" w:sz="8" w:space="0"/>
            </w:tcBorders>
            <w:vAlign w:val="center"/>
          </w:tcPr>
          <w:p w14:paraId="6306C37A">
            <w:pPr>
              <w:widowControl/>
              <w:jc w:val="center"/>
              <w:rPr>
                <w:kern w:val="0"/>
                <w:szCs w:val="21"/>
              </w:rPr>
            </w:pPr>
            <w:r>
              <w:rPr>
                <w:kern w:val="0"/>
                <w:szCs w:val="21"/>
              </w:rPr>
              <w:t>　</w:t>
            </w:r>
          </w:p>
        </w:tc>
      </w:tr>
      <w:tr w14:paraId="2AAC4A70">
        <w:tblPrEx>
          <w:tblCellMar>
            <w:top w:w="0" w:type="dxa"/>
            <w:left w:w="108" w:type="dxa"/>
            <w:bottom w:w="0" w:type="dxa"/>
            <w:right w:w="108" w:type="dxa"/>
          </w:tblCellMar>
        </w:tblPrEx>
        <w:trPr>
          <w:trHeight w:val="406" w:hRule="atLeast"/>
          <w:jc w:val="center"/>
        </w:trPr>
        <w:tc>
          <w:tcPr>
            <w:tcW w:w="736" w:type="dxa"/>
            <w:vMerge w:val="continue"/>
            <w:tcBorders>
              <w:top w:val="single" w:color="auto" w:sz="8" w:space="0"/>
              <w:left w:val="single" w:color="auto" w:sz="8" w:space="0"/>
              <w:bottom w:val="single" w:color="auto" w:sz="4" w:space="0"/>
              <w:right w:val="single" w:color="auto" w:sz="4" w:space="0"/>
            </w:tcBorders>
            <w:vAlign w:val="center"/>
          </w:tcPr>
          <w:p w14:paraId="52AE294B">
            <w:pPr>
              <w:widowControl/>
              <w:jc w:val="left"/>
              <w:rPr>
                <w:kern w:val="0"/>
                <w:szCs w:val="21"/>
              </w:rPr>
            </w:pPr>
          </w:p>
        </w:tc>
        <w:tc>
          <w:tcPr>
            <w:tcW w:w="1137" w:type="dxa"/>
            <w:vMerge w:val="continue"/>
            <w:tcBorders>
              <w:top w:val="nil"/>
              <w:left w:val="single" w:color="auto" w:sz="4" w:space="0"/>
              <w:bottom w:val="single" w:color="auto" w:sz="4" w:space="0"/>
              <w:right w:val="single" w:color="auto" w:sz="4" w:space="0"/>
            </w:tcBorders>
            <w:vAlign w:val="center"/>
          </w:tcPr>
          <w:p w14:paraId="7E731016">
            <w:pPr>
              <w:widowControl/>
              <w:jc w:val="center"/>
              <w:rPr>
                <w:kern w:val="0"/>
                <w:szCs w:val="21"/>
              </w:rPr>
            </w:pPr>
          </w:p>
        </w:tc>
        <w:tc>
          <w:tcPr>
            <w:tcW w:w="1339" w:type="dxa"/>
            <w:tcBorders>
              <w:top w:val="nil"/>
              <w:left w:val="nil"/>
              <w:bottom w:val="single" w:color="auto" w:sz="4" w:space="0"/>
              <w:right w:val="single" w:color="auto" w:sz="4" w:space="0"/>
            </w:tcBorders>
            <w:vAlign w:val="center"/>
          </w:tcPr>
          <w:p w14:paraId="1F3D2723">
            <w:pPr>
              <w:widowControl/>
              <w:jc w:val="left"/>
              <w:rPr>
                <w:kern w:val="0"/>
                <w:szCs w:val="21"/>
              </w:rPr>
            </w:pPr>
            <w:r>
              <w:rPr>
                <w:rFonts w:hint="eastAsia"/>
                <w:kern w:val="0"/>
                <w:szCs w:val="21"/>
              </w:rPr>
              <w:t>专业必修课</w:t>
            </w:r>
          </w:p>
        </w:tc>
        <w:tc>
          <w:tcPr>
            <w:tcW w:w="1367" w:type="dxa"/>
            <w:tcBorders>
              <w:top w:val="nil"/>
              <w:left w:val="nil"/>
              <w:bottom w:val="single" w:color="auto" w:sz="4" w:space="0"/>
              <w:right w:val="single" w:color="auto" w:sz="4" w:space="0"/>
            </w:tcBorders>
            <w:vAlign w:val="center"/>
          </w:tcPr>
          <w:p w14:paraId="08132908">
            <w:pPr>
              <w:widowControl/>
              <w:jc w:val="center"/>
              <w:rPr>
                <w:kern w:val="0"/>
                <w:szCs w:val="21"/>
              </w:rPr>
            </w:pPr>
            <w:r>
              <w:rPr>
                <w:kern w:val="0"/>
                <w:szCs w:val="21"/>
              </w:rPr>
              <w:t>47.5</w:t>
            </w:r>
          </w:p>
        </w:tc>
        <w:tc>
          <w:tcPr>
            <w:tcW w:w="808" w:type="dxa"/>
            <w:tcBorders>
              <w:top w:val="nil"/>
              <w:left w:val="nil"/>
              <w:bottom w:val="single" w:color="auto" w:sz="4" w:space="0"/>
              <w:right w:val="single" w:color="auto" w:sz="4" w:space="0"/>
            </w:tcBorders>
            <w:vAlign w:val="center"/>
          </w:tcPr>
          <w:p w14:paraId="6219DE0A">
            <w:pPr>
              <w:widowControl/>
              <w:jc w:val="center"/>
              <w:rPr>
                <w:kern w:val="0"/>
                <w:szCs w:val="21"/>
              </w:rPr>
            </w:pPr>
            <w:r>
              <w:rPr>
                <w:kern w:val="0"/>
                <w:szCs w:val="21"/>
              </w:rPr>
              <w:t>760</w:t>
            </w:r>
          </w:p>
        </w:tc>
        <w:tc>
          <w:tcPr>
            <w:tcW w:w="856" w:type="dxa"/>
            <w:tcBorders>
              <w:top w:val="nil"/>
              <w:left w:val="nil"/>
              <w:bottom w:val="single" w:color="auto" w:sz="4" w:space="0"/>
              <w:right w:val="single" w:color="auto" w:sz="4" w:space="0"/>
            </w:tcBorders>
            <w:vAlign w:val="center"/>
          </w:tcPr>
          <w:p w14:paraId="15680013">
            <w:pPr>
              <w:widowControl/>
              <w:jc w:val="center"/>
              <w:rPr>
                <w:kern w:val="0"/>
                <w:szCs w:val="21"/>
              </w:rPr>
            </w:pPr>
            <w:r>
              <w:rPr>
                <w:kern w:val="0"/>
                <w:szCs w:val="21"/>
              </w:rPr>
              <w:t>712</w:t>
            </w:r>
          </w:p>
        </w:tc>
        <w:tc>
          <w:tcPr>
            <w:tcW w:w="1540" w:type="dxa"/>
            <w:tcBorders>
              <w:top w:val="nil"/>
              <w:left w:val="nil"/>
              <w:bottom w:val="single" w:color="auto" w:sz="4" w:space="0"/>
              <w:right w:val="single" w:color="auto" w:sz="4" w:space="0"/>
            </w:tcBorders>
            <w:vAlign w:val="center"/>
          </w:tcPr>
          <w:p w14:paraId="51D79598">
            <w:pPr>
              <w:widowControl/>
              <w:jc w:val="center"/>
              <w:rPr>
                <w:kern w:val="0"/>
                <w:szCs w:val="21"/>
              </w:rPr>
            </w:pPr>
            <w:r>
              <w:rPr>
                <w:kern w:val="0"/>
                <w:szCs w:val="21"/>
              </w:rPr>
              <w:t>48</w:t>
            </w:r>
          </w:p>
        </w:tc>
        <w:tc>
          <w:tcPr>
            <w:tcW w:w="838" w:type="dxa"/>
            <w:tcBorders>
              <w:top w:val="nil"/>
              <w:left w:val="nil"/>
              <w:bottom w:val="single" w:color="auto" w:sz="4" w:space="0"/>
              <w:right w:val="nil"/>
            </w:tcBorders>
            <w:vAlign w:val="center"/>
          </w:tcPr>
          <w:p w14:paraId="5692C701">
            <w:pPr>
              <w:widowControl/>
              <w:jc w:val="center"/>
              <w:rPr>
                <w:kern w:val="0"/>
                <w:szCs w:val="21"/>
              </w:rPr>
            </w:pPr>
            <w:r>
              <w:rPr>
                <w:kern w:val="0"/>
                <w:szCs w:val="21"/>
              </w:rPr>
              <w:t>0</w:t>
            </w:r>
          </w:p>
        </w:tc>
        <w:tc>
          <w:tcPr>
            <w:tcW w:w="797" w:type="dxa"/>
            <w:tcBorders>
              <w:top w:val="nil"/>
              <w:left w:val="single" w:color="auto" w:sz="4" w:space="0"/>
              <w:bottom w:val="single" w:color="auto" w:sz="4" w:space="0"/>
              <w:right w:val="single" w:color="auto" w:sz="8" w:space="0"/>
            </w:tcBorders>
            <w:vAlign w:val="center"/>
          </w:tcPr>
          <w:p w14:paraId="57E94296">
            <w:pPr>
              <w:widowControl/>
              <w:jc w:val="center"/>
              <w:rPr>
                <w:kern w:val="0"/>
                <w:szCs w:val="21"/>
              </w:rPr>
            </w:pPr>
            <w:r>
              <w:rPr>
                <w:kern w:val="0"/>
                <w:szCs w:val="21"/>
              </w:rPr>
              <w:t>　</w:t>
            </w:r>
          </w:p>
        </w:tc>
      </w:tr>
      <w:tr w14:paraId="3AB40662">
        <w:tblPrEx>
          <w:tblCellMar>
            <w:top w:w="0" w:type="dxa"/>
            <w:left w:w="108" w:type="dxa"/>
            <w:bottom w:w="0" w:type="dxa"/>
            <w:right w:w="108" w:type="dxa"/>
          </w:tblCellMar>
        </w:tblPrEx>
        <w:trPr>
          <w:trHeight w:val="406" w:hRule="atLeast"/>
          <w:jc w:val="center"/>
        </w:trPr>
        <w:tc>
          <w:tcPr>
            <w:tcW w:w="736" w:type="dxa"/>
            <w:vMerge w:val="continue"/>
            <w:tcBorders>
              <w:top w:val="single" w:color="auto" w:sz="8" w:space="0"/>
              <w:left w:val="single" w:color="auto" w:sz="8" w:space="0"/>
              <w:bottom w:val="single" w:color="auto" w:sz="4" w:space="0"/>
              <w:right w:val="single" w:color="auto" w:sz="4" w:space="0"/>
            </w:tcBorders>
            <w:vAlign w:val="center"/>
          </w:tcPr>
          <w:p w14:paraId="2EB06B47">
            <w:pPr>
              <w:widowControl/>
              <w:jc w:val="left"/>
              <w:rPr>
                <w:kern w:val="0"/>
                <w:szCs w:val="21"/>
              </w:rPr>
            </w:pPr>
          </w:p>
        </w:tc>
        <w:tc>
          <w:tcPr>
            <w:tcW w:w="1137" w:type="dxa"/>
            <w:vMerge w:val="restart"/>
            <w:tcBorders>
              <w:top w:val="nil"/>
              <w:left w:val="single" w:color="auto" w:sz="4" w:space="0"/>
              <w:bottom w:val="single" w:color="auto" w:sz="4" w:space="0"/>
              <w:right w:val="single" w:color="auto" w:sz="4" w:space="0"/>
            </w:tcBorders>
            <w:vAlign w:val="center"/>
          </w:tcPr>
          <w:p w14:paraId="41104C4C">
            <w:pPr>
              <w:widowControl/>
              <w:jc w:val="center"/>
              <w:rPr>
                <w:kern w:val="0"/>
                <w:szCs w:val="21"/>
              </w:rPr>
            </w:pPr>
            <w:r>
              <w:rPr>
                <w:rFonts w:hint="eastAsia"/>
                <w:kern w:val="0"/>
                <w:szCs w:val="21"/>
              </w:rPr>
              <w:t>选修</w:t>
            </w:r>
          </w:p>
        </w:tc>
        <w:tc>
          <w:tcPr>
            <w:tcW w:w="1339" w:type="dxa"/>
            <w:tcBorders>
              <w:top w:val="nil"/>
              <w:left w:val="nil"/>
              <w:bottom w:val="single" w:color="auto" w:sz="4" w:space="0"/>
              <w:right w:val="single" w:color="auto" w:sz="4" w:space="0"/>
            </w:tcBorders>
            <w:vAlign w:val="center"/>
          </w:tcPr>
          <w:p w14:paraId="294BE0B8">
            <w:pPr>
              <w:widowControl/>
              <w:jc w:val="left"/>
              <w:rPr>
                <w:kern w:val="0"/>
                <w:szCs w:val="21"/>
              </w:rPr>
            </w:pPr>
            <w:r>
              <w:rPr>
                <w:rFonts w:hint="eastAsia"/>
                <w:kern w:val="0"/>
                <w:szCs w:val="21"/>
              </w:rPr>
              <w:t>通识选修课</w:t>
            </w:r>
          </w:p>
        </w:tc>
        <w:tc>
          <w:tcPr>
            <w:tcW w:w="1367" w:type="dxa"/>
            <w:tcBorders>
              <w:top w:val="nil"/>
              <w:left w:val="nil"/>
              <w:bottom w:val="single" w:color="auto" w:sz="4" w:space="0"/>
              <w:right w:val="single" w:color="auto" w:sz="4" w:space="0"/>
            </w:tcBorders>
            <w:vAlign w:val="center"/>
          </w:tcPr>
          <w:p w14:paraId="5EF8B5E7">
            <w:pPr>
              <w:widowControl/>
              <w:jc w:val="center"/>
              <w:rPr>
                <w:kern w:val="0"/>
                <w:szCs w:val="21"/>
              </w:rPr>
            </w:pPr>
            <w:r>
              <w:rPr>
                <w:kern w:val="0"/>
                <w:szCs w:val="21"/>
              </w:rPr>
              <w:t>15</w:t>
            </w:r>
          </w:p>
        </w:tc>
        <w:tc>
          <w:tcPr>
            <w:tcW w:w="808" w:type="dxa"/>
            <w:tcBorders>
              <w:top w:val="nil"/>
              <w:left w:val="nil"/>
              <w:bottom w:val="single" w:color="auto" w:sz="4" w:space="0"/>
              <w:right w:val="single" w:color="auto" w:sz="4" w:space="0"/>
            </w:tcBorders>
            <w:vAlign w:val="center"/>
          </w:tcPr>
          <w:p w14:paraId="06674E91">
            <w:pPr>
              <w:widowControl/>
              <w:jc w:val="center"/>
              <w:rPr>
                <w:kern w:val="0"/>
                <w:szCs w:val="21"/>
              </w:rPr>
            </w:pPr>
            <w:r>
              <w:rPr>
                <w:kern w:val="0"/>
                <w:szCs w:val="21"/>
              </w:rPr>
              <w:t>240</w:t>
            </w:r>
          </w:p>
        </w:tc>
        <w:tc>
          <w:tcPr>
            <w:tcW w:w="856" w:type="dxa"/>
            <w:tcBorders>
              <w:top w:val="nil"/>
              <w:left w:val="nil"/>
              <w:bottom w:val="single" w:color="auto" w:sz="4" w:space="0"/>
              <w:right w:val="single" w:color="auto" w:sz="4" w:space="0"/>
            </w:tcBorders>
            <w:vAlign w:val="center"/>
          </w:tcPr>
          <w:p w14:paraId="443DB684">
            <w:pPr>
              <w:widowControl/>
              <w:jc w:val="center"/>
              <w:rPr>
                <w:kern w:val="0"/>
                <w:szCs w:val="21"/>
              </w:rPr>
            </w:pPr>
            <w:r>
              <w:rPr>
                <w:kern w:val="0"/>
                <w:szCs w:val="21"/>
              </w:rPr>
              <w:t>224</w:t>
            </w:r>
          </w:p>
        </w:tc>
        <w:tc>
          <w:tcPr>
            <w:tcW w:w="1540" w:type="dxa"/>
            <w:tcBorders>
              <w:top w:val="nil"/>
              <w:left w:val="nil"/>
              <w:bottom w:val="single" w:color="auto" w:sz="4" w:space="0"/>
              <w:right w:val="single" w:color="auto" w:sz="4" w:space="0"/>
            </w:tcBorders>
            <w:vAlign w:val="center"/>
          </w:tcPr>
          <w:p w14:paraId="0E8FB561">
            <w:pPr>
              <w:widowControl/>
              <w:jc w:val="center"/>
              <w:rPr>
                <w:kern w:val="0"/>
                <w:szCs w:val="21"/>
              </w:rPr>
            </w:pPr>
            <w:r>
              <w:rPr>
                <w:kern w:val="0"/>
                <w:szCs w:val="21"/>
              </w:rPr>
              <w:t>16</w:t>
            </w:r>
          </w:p>
        </w:tc>
        <w:tc>
          <w:tcPr>
            <w:tcW w:w="838" w:type="dxa"/>
            <w:tcBorders>
              <w:top w:val="nil"/>
              <w:left w:val="nil"/>
              <w:bottom w:val="single" w:color="auto" w:sz="4" w:space="0"/>
              <w:right w:val="nil"/>
            </w:tcBorders>
            <w:vAlign w:val="center"/>
          </w:tcPr>
          <w:p w14:paraId="3A2E1265">
            <w:pPr>
              <w:widowControl/>
              <w:jc w:val="center"/>
              <w:rPr>
                <w:kern w:val="0"/>
                <w:szCs w:val="21"/>
              </w:rPr>
            </w:pPr>
            <w:r>
              <w:rPr>
                <w:kern w:val="0"/>
                <w:szCs w:val="21"/>
              </w:rPr>
              <w:t>0</w:t>
            </w:r>
          </w:p>
        </w:tc>
        <w:tc>
          <w:tcPr>
            <w:tcW w:w="797" w:type="dxa"/>
            <w:tcBorders>
              <w:top w:val="nil"/>
              <w:left w:val="single" w:color="auto" w:sz="4" w:space="0"/>
              <w:bottom w:val="single" w:color="auto" w:sz="4" w:space="0"/>
              <w:right w:val="single" w:color="auto" w:sz="8" w:space="0"/>
            </w:tcBorders>
            <w:vAlign w:val="center"/>
          </w:tcPr>
          <w:p w14:paraId="14848376">
            <w:pPr>
              <w:widowControl/>
              <w:jc w:val="center"/>
              <w:rPr>
                <w:kern w:val="0"/>
                <w:szCs w:val="21"/>
              </w:rPr>
            </w:pPr>
            <w:r>
              <w:rPr>
                <w:kern w:val="0"/>
                <w:szCs w:val="21"/>
              </w:rPr>
              <w:t>　</w:t>
            </w:r>
          </w:p>
        </w:tc>
      </w:tr>
      <w:tr w14:paraId="237A8364">
        <w:tblPrEx>
          <w:tblCellMar>
            <w:top w:w="0" w:type="dxa"/>
            <w:left w:w="108" w:type="dxa"/>
            <w:bottom w:w="0" w:type="dxa"/>
            <w:right w:w="108" w:type="dxa"/>
          </w:tblCellMar>
        </w:tblPrEx>
        <w:trPr>
          <w:trHeight w:val="406" w:hRule="atLeast"/>
          <w:jc w:val="center"/>
        </w:trPr>
        <w:tc>
          <w:tcPr>
            <w:tcW w:w="736" w:type="dxa"/>
            <w:vMerge w:val="continue"/>
            <w:tcBorders>
              <w:top w:val="single" w:color="auto" w:sz="8" w:space="0"/>
              <w:left w:val="single" w:color="auto" w:sz="8" w:space="0"/>
              <w:bottom w:val="single" w:color="auto" w:sz="4" w:space="0"/>
              <w:right w:val="single" w:color="auto" w:sz="4" w:space="0"/>
            </w:tcBorders>
            <w:vAlign w:val="center"/>
          </w:tcPr>
          <w:p w14:paraId="2765A024">
            <w:pPr>
              <w:widowControl/>
              <w:jc w:val="left"/>
              <w:rPr>
                <w:kern w:val="0"/>
                <w:szCs w:val="21"/>
              </w:rPr>
            </w:pPr>
          </w:p>
        </w:tc>
        <w:tc>
          <w:tcPr>
            <w:tcW w:w="1137" w:type="dxa"/>
            <w:vMerge w:val="continue"/>
            <w:tcBorders>
              <w:top w:val="nil"/>
              <w:left w:val="single" w:color="auto" w:sz="4" w:space="0"/>
              <w:bottom w:val="single" w:color="auto" w:sz="4" w:space="0"/>
              <w:right w:val="single" w:color="auto" w:sz="4" w:space="0"/>
            </w:tcBorders>
            <w:vAlign w:val="center"/>
          </w:tcPr>
          <w:p w14:paraId="00BD43F2">
            <w:pPr>
              <w:widowControl/>
              <w:jc w:val="center"/>
              <w:rPr>
                <w:kern w:val="0"/>
                <w:szCs w:val="21"/>
              </w:rPr>
            </w:pPr>
          </w:p>
        </w:tc>
        <w:tc>
          <w:tcPr>
            <w:tcW w:w="1339" w:type="dxa"/>
            <w:tcBorders>
              <w:top w:val="nil"/>
              <w:left w:val="nil"/>
              <w:bottom w:val="single" w:color="auto" w:sz="4" w:space="0"/>
              <w:right w:val="single" w:color="auto" w:sz="4" w:space="0"/>
            </w:tcBorders>
            <w:vAlign w:val="center"/>
          </w:tcPr>
          <w:p w14:paraId="77E45D99">
            <w:pPr>
              <w:widowControl/>
              <w:jc w:val="left"/>
              <w:rPr>
                <w:kern w:val="0"/>
                <w:szCs w:val="21"/>
              </w:rPr>
            </w:pPr>
            <w:r>
              <w:rPr>
                <w:rFonts w:hint="eastAsia"/>
                <w:kern w:val="0"/>
                <w:szCs w:val="21"/>
              </w:rPr>
              <w:t>拓展选修课</w:t>
            </w:r>
          </w:p>
        </w:tc>
        <w:tc>
          <w:tcPr>
            <w:tcW w:w="1367" w:type="dxa"/>
            <w:tcBorders>
              <w:top w:val="nil"/>
              <w:left w:val="nil"/>
              <w:bottom w:val="single" w:color="auto" w:sz="4" w:space="0"/>
              <w:right w:val="single" w:color="auto" w:sz="4" w:space="0"/>
            </w:tcBorders>
            <w:vAlign w:val="center"/>
          </w:tcPr>
          <w:p w14:paraId="0EE7A9C0">
            <w:pPr>
              <w:widowControl/>
              <w:jc w:val="center"/>
              <w:rPr>
                <w:kern w:val="0"/>
                <w:szCs w:val="21"/>
              </w:rPr>
            </w:pPr>
            <w:r>
              <w:rPr>
                <w:kern w:val="0"/>
                <w:szCs w:val="21"/>
              </w:rPr>
              <w:t>25</w:t>
            </w:r>
          </w:p>
        </w:tc>
        <w:tc>
          <w:tcPr>
            <w:tcW w:w="808" w:type="dxa"/>
            <w:tcBorders>
              <w:top w:val="nil"/>
              <w:left w:val="nil"/>
              <w:bottom w:val="single" w:color="auto" w:sz="4" w:space="0"/>
              <w:right w:val="single" w:color="auto" w:sz="4" w:space="0"/>
            </w:tcBorders>
            <w:vAlign w:val="center"/>
          </w:tcPr>
          <w:p w14:paraId="6867F0CE">
            <w:pPr>
              <w:widowControl/>
              <w:jc w:val="center"/>
              <w:rPr>
                <w:kern w:val="0"/>
                <w:szCs w:val="21"/>
              </w:rPr>
            </w:pPr>
            <w:r>
              <w:rPr>
                <w:kern w:val="0"/>
                <w:szCs w:val="21"/>
              </w:rPr>
              <w:t>408</w:t>
            </w:r>
          </w:p>
        </w:tc>
        <w:tc>
          <w:tcPr>
            <w:tcW w:w="856" w:type="dxa"/>
            <w:tcBorders>
              <w:top w:val="nil"/>
              <w:left w:val="nil"/>
              <w:bottom w:val="single" w:color="auto" w:sz="4" w:space="0"/>
              <w:right w:val="single" w:color="auto" w:sz="4" w:space="0"/>
            </w:tcBorders>
            <w:vAlign w:val="center"/>
          </w:tcPr>
          <w:p w14:paraId="768E08AB">
            <w:pPr>
              <w:widowControl/>
              <w:jc w:val="center"/>
              <w:rPr>
                <w:kern w:val="0"/>
                <w:szCs w:val="21"/>
              </w:rPr>
            </w:pPr>
            <w:r>
              <w:rPr>
                <w:kern w:val="0"/>
                <w:szCs w:val="21"/>
              </w:rPr>
              <w:t>376</w:t>
            </w:r>
          </w:p>
        </w:tc>
        <w:tc>
          <w:tcPr>
            <w:tcW w:w="1540" w:type="dxa"/>
            <w:tcBorders>
              <w:top w:val="nil"/>
              <w:left w:val="nil"/>
              <w:bottom w:val="single" w:color="auto" w:sz="4" w:space="0"/>
              <w:right w:val="single" w:color="auto" w:sz="4" w:space="0"/>
            </w:tcBorders>
            <w:vAlign w:val="center"/>
          </w:tcPr>
          <w:p w14:paraId="41EF6F4C">
            <w:pPr>
              <w:widowControl/>
              <w:jc w:val="center"/>
              <w:rPr>
                <w:kern w:val="0"/>
                <w:szCs w:val="21"/>
              </w:rPr>
            </w:pPr>
            <w:r>
              <w:rPr>
                <w:kern w:val="0"/>
                <w:szCs w:val="21"/>
              </w:rPr>
              <w:t>32</w:t>
            </w:r>
          </w:p>
        </w:tc>
        <w:tc>
          <w:tcPr>
            <w:tcW w:w="838" w:type="dxa"/>
            <w:tcBorders>
              <w:top w:val="nil"/>
              <w:left w:val="nil"/>
              <w:bottom w:val="single" w:color="auto" w:sz="4" w:space="0"/>
              <w:right w:val="nil"/>
            </w:tcBorders>
            <w:vAlign w:val="center"/>
          </w:tcPr>
          <w:p w14:paraId="198D9519">
            <w:pPr>
              <w:widowControl/>
              <w:jc w:val="center"/>
              <w:rPr>
                <w:kern w:val="0"/>
                <w:szCs w:val="21"/>
              </w:rPr>
            </w:pPr>
            <w:r>
              <w:rPr>
                <w:kern w:val="0"/>
                <w:szCs w:val="21"/>
              </w:rPr>
              <w:t>0</w:t>
            </w:r>
          </w:p>
        </w:tc>
        <w:tc>
          <w:tcPr>
            <w:tcW w:w="797" w:type="dxa"/>
            <w:tcBorders>
              <w:top w:val="nil"/>
              <w:left w:val="single" w:color="auto" w:sz="4" w:space="0"/>
              <w:bottom w:val="single" w:color="auto" w:sz="4" w:space="0"/>
              <w:right w:val="single" w:color="auto" w:sz="8" w:space="0"/>
            </w:tcBorders>
            <w:vAlign w:val="center"/>
          </w:tcPr>
          <w:p w14:paraId="679D956E">
            <w:pPr>
              <w:widowControl/>
              <w:jc w:val="center"/>
              <w:rPr>
                <w:kern w:val="0"/>
                <w:szCs w:val="21"/>
              </w:rPr>
            </w:pPr>
            <w:r>
              <w:rPr>
                <w:kern w:val="0"/>
                <w:szCs w:val="21"/>
              </w:rPr>
              <w:t>　</w:t>
            </w:r>
          </w:p>
        </w:tc>
      </w:tr>
      <w:tr w14:paraId="689FBF0B">
        <w:tblPrEx>
          <w:tblCellMar>
            <w:top w:w="0" w:type="dxa"/>
            <w:left w:w="108" w:type="dxa"/>
            <w:bottom w:w="0" w:type="dxa"/>
            <w:right w:w="108" w:type="dxa"/>
          </w:tblCellMar>
        </w:tblPrEx>
        <w:trPr>
          <w:trHeight w:val="406" w:hRule="atLeast"/>
          <w:jc w:val="center"/>
        </w:trPr>
        <w:tc>
          <w:tcPr>
            <w:tcW w:w="736" w:type="dxa"/>
            <w:vMerge w:val="continue"/>
            <w:tcBorders>
              <w:top w:val="single" w:color="auto" w:sz="8" w:space="0"/>
              <w:left w:val="single" w:color="auto" w:sz="8" w:space="0"/>
              <w:bottom w:val="single" w:color="auto" w:sz="4" w:space="0"/>
              <w:right w:val="single" w:color="auto" w:sz="4" w:space="0"/>
            </w:tcBorders>
            <w:vAlign w:val="center"/>
          </w:tcPr>
          <w:p w14:paraId="2E0F526B">
            <w:pPr>
              <w:widowControl/>
              <w:jc w:val="left"/>
              <w:rPr>
                <w:kern w:val="0"/>
                <w:szCs w:val="21"/>
              </w:rPr>
            </w:pPr>
          </w:p>
        </w:tc>
        <w:tc>
          <w:tcPr>
            <w:tcW w:w="1137" w:type="dxa"/>
            <w:vMerge w:val="restart"/>
            <w:tcBorders>
              <w:top w:val="nil"/>
              <w:left w:val="single" w:color="auto" w:sz="4" w:space="0"/>
              <w:bottom w:val="single" w:color="auto" w:sz="4" w:space="0"/>
              <w:right w:val="single" w:color="auto" w:sz="4" w:space="0"/>
            </w:tcBorders>
            <w:vAlign w:val="center"/>
          </w:tcPr>
          <w:p w14:paraId="1CD9AA77">
            <w:pPr>
              <w:widowControl/>
              <w:jc w:val="center"/>
              <w:rPr>
                <w:kern w:val="0"/>
                <w:szCs w:val="21"/>
              </w:rPr>
            </w:pPr>
            <w:r>
              <w:rPr>
                <w:rFonts w:hint="eastAsia"/>
                <w:kern w:val="0"/>
                <w:szCs w:val="21"/>
              </w:rPr>
              <w:t>实践</w:t>
            </w:r>
          </w:p>
        </w:tc>
        <w:tc>
          <w:tcPr>
            <w:tcW w:w="1339" w:type="dxa"/>
            <w:tcBorders>
              <w:top w:val="nil"/>
              <w:left w:val="nil"/>
              <w:bottom w:val="single" w:color="auto" w:sz="4" w:space="0"/>
              <w:right w:val="single" w:color="auto" w:sz="4" w:space="0"/>
            </w:tcBorders>
            <w:vAlign w:val="center"/>
          </w:tcPr>
          <w:p w14:paraId="656D57AB">
            <w:pPr>
              <w:widowControl/>
              <w:jc w:val="left"/>
              <w:rPr>
                <w:kern w:val="0"/>
                <w:szCs w:val="21"/>
              </w:rPr>
            </w:pPr>
            <w:r>
              <w:rPr>
                <w:rFonts w:hint="eastAsia"/>
                <w:kern w:val="0"/>
                <w:szCs w:val="21"/>
              </w:rPr>
              <w:t>实验教学</w:t>
            </w:r>
          </w:p>
        </w:tc>
        <w:tc>
          <w:tcPr>
            <w:tcW w:w="1367" w:type="dxa"/>
            <w:tcBorders>
              <w:top w:val="nil"/>
              <w:left w:val="nil"/>
              <w:bottom w:val="single" w:color="auto" w:sz="4" w:space="0"/>
              <w:right w:val="single" w:color="auto" w:sz="4" w:space="0"/>
            </w:tcBorders>
            <w:vAlign w:val="center"/>
          </w:tcPr>
          <w:p w14:paraId="2EC91D0E">
            <w:pPr>
              <w:widowControl/>
              <w:jc w:val="center"/>
              <w:rPr>
                <w:kern w:val="0"/>
                <w:szCs w:val="21"/>
              </w:rPr>
            </w:pPr>
            <w:r>
              <w:rPr>
                <w:kern w:val="0"/>
                <w:szCs w:val="21"/>
              </w:rPr>
              <w:t>3.5</w:t>
            </w:r>
          </w:p>
        </w:tc>
        <w:tc>
          <w:tcPr>
            <w:tcW w:w="808" w:type="dxa"/>
            <w:tcBorders>
              <w:top w:val="nil"/>
              <w:left w:val="nil"/>
              <w:bottom w:val="single" w:color="auto" w:sz="4" w:space="0"/>
              <w:right w:val="single" w:color="auto" w:sz="4" w:space="0"/>
            </w:tcBorders>
            <w:vAlign w:val="center"/>
          </w:tcPr>
          <w:p w14:paraId="746C6512">
            <w:pPr>
              <w:widowControl/>
              <w:jc w:val="center"/>
              <w:rPr>
                <w:kern w:val="0"/>
                <w:szCs w:val="21"/>
              </w:rPr>
            </w:pPr>
            <w:r>
              <w:rPr>
                <w:kern w:val="0"/>
                <w:szCs w:val="21"/>
              </w:rPr>
              <w:t>112</w:t>
            </w:r>
          </w:p>
        </w:tc>
        <w:tc>
          <w:tcPr>
            <w:tcW w:w="856" w:type="dxa"/>
            <w:tcBorders>
              <w:top w:val="nil"/>
              <w:left w:val="nil"/>
              <w:bottom w:val="single" w:color="auto" w:sz="4" w:space="0"/>
              <w:right w:val="single" w:color="auto" w:sz="4" w:space="0"/>
            </w:tcBorders>
            <w:vAlign w:val="center"/>
          </w:tcPr>
          <w:p w14:paraId="7D6E4C36">
            <w:pPr>
              <w:widowControl/>
              <w:jc w:val="center"/>
              <w:rPr>
                <w:kern w:val="0"/>
                <w:szCs w:val="21"/>
              </w:rPr>
            </w:pPr>
            <w:r>
              <w:rPr>
                <w:kern w:val="0"/>
                <w:szCs w:val="21"/>
              </w:rPr>
              <w:t>0</w:t>
            </w:r>
          </w:p>
        </w:tc>
        <w:tc>
          <w:tcPr>
            <w:tcW w:w="1540" w:type="dxa"/>
            <w:tcBorders>
              <w:top w:val="nil"/>
              <w:left w:val="nil"/>
              <w:bottom w:val="single" w:color="auto" w:sz="4" w:space="0"/>
              <w:right w:val="single" w:color="auto" w:sz="4" w:space="0"/>
            </w:tcBorders>
            <w:vAlign w:val="center"/>
          </w:tcPr>
          <w:p w14:paraId="0B6EAA62">
            <w:pPr>
              <w:widowControl/>
              <w:jc w:val="center"/>
              <w:rPr>
                <w:kern w:val="0"/>
                <w:szCs w:val="21"/>
              </w:rPr>
            </w:pPr>
            <w:r>
              <w:rPr>
                <w:kern w:val="0"/>
                <w:szCs w:val="21"/>
              </w:rPr>
              <w:t>112</w:t>
            </w:r>
          </w:p>
        </w:tc>
        <w:tc>
          <w:tcPr>
            <w:tcW w:w="838" w:type="dxa"/>
            <w:tcBorders>
              <w:top w:val="nil"/>
              <w:left w:val="nil"/>
              <w:bottom w:val="single" w:color="auto" w:sz="4" w:space="0"/>
              <w:right w:val="nil"/>
            </w:tcBorders>
            <w:vAlign w:val="center"/>
          </w:tcPr>
          <w:p w14:paraId="2F8B2155">
            <w:pPr>
              <w:widowControl/>
              <w:jc w:val="center"/>
              <w:rPr>
                <w:kern w:val="0"/>
                <w:szCs w:val="21"/>
              </w:rPr>
            </w:pPr>
            <w:r>
              <w:rPr>
                <w:kern w:val="0"/>
                <w:szCs w:val="21"/>
              </w:rPr>
              <w:t>0</w:t>
            </w:r>
          </w:p>
        </w:tc>
        <w:tc>
          <w:tcPr>
            <w:tcW w:w="797" w:type="dxa"/>
            <w:tcBorders>
              <w:top w:val="nil"/>
              <w:left w:val="single" w:color="auto" w:sz="4" w:space="0"/>
              <w:bottom w:val="single" w:color="auto" w:sz="4" w:space="0"/>
              <w:right w:val="single" w:color="auto" w:sz="8" w:space="0"/>
            </w:tcBorders>
            <w:vAlign w:val="center"/>
          </w:tcPr>
          <w:p w14:paraId="078A8868">
            <w:pPr>
              <w:widowControl/>
              <w:jc w:val="center"/>
              <w:rPr>
                <w:kern w:val="0"/>
                <w:szCs w:val="21"/>
              </w:rPr>
            </w:pPr>
            <w:r>
              <w:rPr>
                <w:kern w:val="0"/>
                <w:szCs w:val="21"/>
              </w:rPr>
              <w:t>　</w:t>
            </w:r>
          </w:p>
        </w:tc>
      </w:tr>
      <w:tr w14:paraId="757C9E09">
        <w:tblPrEx>
          <w:tblCellMar>
            <w:top w:w="0" w:type="dxa"/>
            <w:left w:w="108" w:type="dxa"/>
            <w:bottom w:w="0" w:type="dxa"/>
            <w:right w:w="108" w:type="dxa"/>
          </w:tblCellMar>
        </w:tblPrEx>
        <w:trPr>
          <w:trHeight w:val="406" w:hRule="atLeast"/>
          <w:jc w:val="center"/>
        </w:trPr>
        <w:tc>
          <w:tcPr>
            <w:tcW w:w="736" w:type="dxa"/>
            <w:vMerge w:val="continue"/>
            <w:tcBorders>
              <w:top w:val="single" w:color="auto" w:sz="8" w:space="0"/>
              <w:left w:val="single" w:color="auto" w:sz="8" w:space="0"/>
              <w:bottom w:val="single" w:color="auto" w:sz="4" w:space="0"/>
              <w:right w:val="single" w:color="auto" w:sz="4" w:space="0"/>
            </w:tcBorders>
            <w:vAlign w:val="center"/>
          </w:tcPr>
          <w:p w14:paraId="5370EADA">
            <w:pPr>
              <w:widowControl/>
              <w:jc w:val="left"/>
              <w:rPr>
                <w:kern w:val="0"/>
                <w:szCs w:val="21"/>
              </w:rPr>
            </w:pPr>
          </w:p>
        </w:tc>
        <w:tc>
          <w:tcPr>
            <w:tcW w:w="1137" w:type="dxa"/>
            <w:vMerge w:val="continue"/>
            <w:tcBorders>
              <w:top w:val="nil"/>
              <w:left w:val="single" w:color="auto" w:sz="4" w:space="0"/>
              <w:bottom w:val="single" w:color="auto" w:sz="4" w:space="0"/>
              <w:right w:val="single" w:color="auto" w:sz="4" w:space="0"/>
            </w:tcBorders>
            <w:vAlign w:val="center"/>
          </w:tcPr>
          <w:p w14:paraId="2DEE8F94">
            <w:pPr>
              <w:widowControl/>
              <w:jc w:val="left"/>
              <w:rPr>
                <w:kern w:val="0"/>
                <w:szCs w:val="21"/>
              </w:rPr>
            </w:pPr>
          </w:p>
        </w:tc>
        <w:tc>
          <w:tcPr>
            <w:tcW w:w="1339" w:type="dxa"/>
            <w:tcBorders>
              <w:top w:val="nil"/>
              <w:left w:val="nil"/>
              <w:bottom w:val="single" w:color="auto" w:sz="4" w:space="0"/>
              <w:right w:val="single" w:color="auto" w:sz="4" w:space="0"/>
            </w:tcBorders>
            <w:vAlign w:val="center"/>
          </w:tcPr>
          <w:p w14:paraId="3406E733">
            <w:pPr>
              <w:widowControl/>
              <w:jc w:val="left"/>
              <w:rPr>
                <w:kern w:val="0"/>
                <w:szCs w:val="21"/>
              </w:rPr>
            </w:pPr>
            <w:r>
              <w:rPr>
                <w:rFonts w:hint="eastAsia"/>
                <w:kern w:val="0"/>
                <w:szCs w:val="21"/>
              </w:rPr>
              <w:t>其它实践</w:t>
            </w:r>
          </w:p>
        </w:tc>
        <w:tc>
          <w:tcPr>
            <w:tcW w:w="1367" w:type="dxa"/>
            <w:tcBorders>
              <w:top w:val="nil"/>
              <w:left w:val="nil"/>
              <w:bottom w:val="single" w:color="auto" w:sz="4" w:space="0"/>
              <w:right w:val="single" w:color="auto" w:sz="4" w:space="0"/>
            </w:tcBorders>
            <w:vAlign w:val="center"/>
          </w:tcPr>
          <w:p w14:paraId="07E05F7B">
            <w:pPr>
              <w:widowControl/>
              <w:jc w:val="center"/>
              <w:rPr>
                <w:kern w:val="0"/>
                <w:szCs w:val="21"/>
              </w:rPr>
            </w:pPr>
            <w:r>
              <w:rPr>
                <w:kern w:val="0"/>
                <w:szCs w:val="21"/>
              </w:rPr>
              <w:t>34</w:t>
            </w:r>
          </w:p>
        </w:tc>
        <w:tc>
          <w:tcPr>
            <w:tcW w:w="808" w:type="dxa"/>
            <w:tcBorders>
              <w:top w:val="nil"/>
              <w:left w:val="nil"/>
              <w:bottom w:val="single" w:color="auto" w:sz="4" w:space="0"/>
              <w:right w:val="single" w:color="auto" w:sz="4" w:space="0"/>
            </w:tcBorders>
            <w:vAlign w:val="center"/>
          </w:tcPr>
          <w:p w14:paraId="45BB9DE4">
            <w:pPr>
              <w:widowControl/>
              <w:jc w:val="center"/>
              <w:rPr>
                <w:kern w:val="0"/>
                <w:szCs w:val="21"/>
              </w:rPr>
            </w:pPr>
            <w:r>
              <w:rPr>
                <w:kern w:val="0"/>
                <w:szCs w:val="21"/>
              </w:rPr>
              <w:t>512</w:t>
            </w:r>
          </w:p>
        </w:tc>
        <w:tc>
          <w:tcPr>
            <w:tcW w:w="856" w:type="dxa"/>
            <w:tcBorders>
              <w:top w:val="nil"/>
              <w:left w:val="nil"/>
              <w:bottom w:val="single" w:color="auto" w:sz="4" w:space="0"/>
              <w:right w:val="single" w:color="auto" w:sz="4" w:space="0"/>
            </w:tcBorders>
            <w:vAlign w:val="center"/>
          </w:tcPr>
          <w:p w14:paraId="49A5141C">
            <w:pPr>
              <w:widowControl/>
              <w:jc w:val="center"/>
              <w:rPr>
                <w:kern w:val="0"/>
                <w:szCs w:val="21"/>
              </w:rPr>
            </w:pPr>
            <w:r>
              <w:rPr>
                <w:kern w:val="0"/>
                <w:szCs w:val="21"/>
              </w:rPr>
              <w:t>0</w:t>
            </w:r>
          </w:p>
        </w:tc>
        <w:tc>
          <w:tcPr>
            <w:tcW w:w="1540" w:type="dxa"/>
            <w:tcBorders>
              <w:top w:val="nil"/>
              <w:left w:val="nil"/>
              <w:bottom w:val="single" w:color="auto" w:sz="4" w:space="0"/>
              <w:right w:val="single" w:color="auto" w:sz="4" w:space="0"/>
            </w:tcBorders>
            <w:vAlign w:val="center"/>
          </w:tcPr>
          <w:p w14:paraId="5D015FAB">
            <w:pPr>
              <w:widowControl/>
              <w:jc w:val="center"/>
              <w:rPr>
                <w:kern w:val="0"/>
                <w:szCs w:val="21"/>
              </w:rPr>
            </w:pPr>
            <w:r>
              <w:rPr>
                <w:kern w:val="0"/>
                <w:szCs w:val="21"/>
              </w:rPr>
              <w:t>0</w:t>
            </w:r>
          </w:p>
        </w:tc>
        <w:tc>
          <w:tcPr>
            <w:tcW w:w="838" w:type="dxa"/>
            <w:tcBorders>
              <w:top w:val="nil"/>
              <w:left w:val="nil"/>
              <w:bottom w:val="single" w:color="auto" w:sz="4" w:space="0"/>
              <w:right w:val="nil"/>
            </w:tcBorders>
            <w:vAlign w:val="center"/>
          </w:tcPr>
          <w:p w14:paraId="18C019BC">
            <w:pPr>
              <w:widowControl/>
              <w:jc w:val="center"/>
              <w:rPr>
                <w:kern w:val="0"/>
                <w:szCs w:val="21"/>
              </w:rPr>
            </w:pPr>
            <w:r>
              <w:rPr>
                <w:kern w:val="0"/>
                <w:szCs w:val="21"/>
              </w:rPr>
              <w:t>512</w:t>
            </w:r>
          </w:p>
        </w:tc>
        <w:tc>
          <w:tcPr>
            <w:tcW w:w="797" w:type="dxa"/>
            <w:tcBorders>
              <w:top w:val="nil"/>
              <w:left w:val="single" w:color="auto" w:sz="4" w:space="0"/>
              <w:bottom w:val="single" w:color="auto" w:sz="4" w:space="0"/>
              <w:right w:val="single" w:color="auto" w:sz="8" w:space="0"/>
            </w:tcBorders>
            <w:vAlign w:val="center"/>
          </w:tcPr>
          <w:p w14:paraId="1CA80961">
            <w:pPr>
              <w:widowControl/>
              <w:jc w:val="center"/>
              <w:rPr>
                <w:kern w:val="0"/>
                <w:szCs w:val="21"/>
              </w:rPr>
            </w:pPr>
            <w:r>
              <w:rPr>
                <w:kern w:val="0"/>
                <w:szCs w:val="21"/>
              </w:rPr>
              <w:t>32周</w:t>
            </w:r>
          </w:p>
        </w:tc>
      </w:tr>
      <w:tr w14:paraId="734EA037">
        <w:tblPrEx>
          <w:tblCellMar>
            <w:top w:w="0" w:type="dxa"/>
            <w:left w:w="108" w:type="dxa"/>
            <w:bottom w:w="0" w:type="dxa"/>
            <w:right w:w="108" w:type="dxa"/>
          </w:tblCellMar>
        </w:tblPrEx>
        <w:trPr>
          <w:trHeight w:val="594" w:hRule="atLeast"/>
          <w:jc w:val="center"/>
        </w:trPr>
        <w:tc>
          <w:tcPr>
            <w:tcW w:w="736" w:type="dxa"/>
            <w:vMerge w:val="continue"/>
            <w:tcBorders>
              <w:top w:val="single" w:color="auto" w:sz="8" w:space="0"/>
              <w:left w:val="single" w:color="auto" w:sz="8" w:space="0"/>
              <w:bottom w:val="single" w:color="auto" w:sz="4" w:space="0"/>
              <w:right w:val="single" w:color="auto" w:sz="4" w:space="0"/>
            </w:tcBorders>
            <w:vAlign w:val="center"/>
          </w:tcPr>
          <w:p w14:paraId="48C7AA44">
            <w:pPr>
              <w:widowControl/>
              <w:jc w:val="left"/>
              <w:rPr>
                <w:kern w:val="0"/>
                <w:szCs w:val="21"/>
              </w:rPr>
            </w:pPr>
          </w:p>
        </w:tc>
        <w:tc>
          <w:tcPr>
            <w:tcW w:w="2476" w:type="dxa"/>
            <w:gridSpan w:val="2"/>
            <w:tcBorders>
              <w:top w:val="single" w:color="auto" w:sz="4" w:space="0"/>
              <w:left w:val="nil"/>
              <w:bottom w:val="single" w:color="auto" w:sz="4" w:space="0"/>
              <w:right w:val="single" w:color="auto" w:sz="4" w:space="0"/>
            </w:tcBorders>
            <w:vAlign w:val="center"/>
          </w:tcPr>
          <w:p w14:paraId="2EDBDB3B">
            <w:pPr>
              <w:widowControl/>
              <w:jc w:val="center"/>
              <w:rPr>
                <w:kern w:val="0"/>
                <w:szCs w:val="21"/>
              </w:rPr>
            </w:pPr>
            <w:r>
              <w:rPr>
                <w:rFonts w:hint="eastAsia"/>
                <w:kern w:val="0"/>
                <w:szCs w:val="21"/>
              </w:rPr>
              <w:t>电子信息工程专业</w:t>
            </w:r>
          </w:p>
          <w:p w14:paraId="437628D2">
            <w:pPr>
              <w:widowControl/>
              <w:jc w:val="center"/>
              <w:rPr>
                <w:kern w:val="0"/>
                <w:szCs w:val="21"/>
              </w:rPr>
            </w:pPr>
            <w:r>
              <w:rPr>
                <w:rFonts w:hint="eastAsia"/>
                <w:kern w:val="0"/>
                <w:szCs w:val="21"/>
              </w:rPr>
              <w:t>毕业要求</w:t>
            </w:r>
          </w:p>
        </w:tc>
        <w:tc>
          <w:tcPr>
            <w:tcW w:w="1367" w:type="dxa"/>
            <w:tcBorders>
              <w:top w:val="nil"/>
              <w:left w:val="nil"/>
              <w:bottom w:val="single" w:color="auto" w:sz="4" w:space="0"/>
              <w:right w:val="single" w:color="auto" w:sz="4" w:space="0"/>
            </w:tcBorders>
            <w:vAlign w:val="center"/>
          </w:tcPr>
          <w:p w14:paraId="2708D795">
            <w:pPr>
              <w:widowControl/>
              <w:jc w:val="center"/>
              <w:rPr>
                <w:kern w:val="0"/>
                <w:szCs w:val="21"/>
              </w:rPr>
            </w:pPr>
            <w:r>
              <w:rPr>
                <w:kern w:val="0"/>
                <w:szCs w:val="21"/>
              </w:rPr>
              <w:t>16</w:t>
            </w:r>
            <w:r>
              <w:rPr>
                <w:rFonts w:hint="eastAsia"/>
                <w:kern w:val="0"/>
                <w:szCs w:val="21"/>
              </w:rPr>
              <w:t>1</w:t>
            </w:r>
          </w:p>
        </w:tc>
        <w:tc>
          <w:tcPr>
            <w:tcW w:w="808" w:type="dxa"/>
            <w:tcBorders>
              <w:top w:val="nil"/>
              <w:left w:val="nil"/>
              <w:bottom w:val="single" w:color="auto" w:sz="4" w:space="0"/>
              <w:right w:val="single" w:color="auto" w:sz="4" w:space="0"/>
            </w:tcBorders>
            <w:vAlign w:val="center"/>
          </w:tcPr>
          <w:p w14:paraId="19433A0F">
            <w:pPr>
              <w:widowControl/>
              <w:jc w:val="center"/>
              <w:rPr>
                <w:kern w:val="0"/>
                <w:szCs w:val="21"/>
              </w:rPr>
            </w:pPr>
            <w:r>
              <w:rPr>
                <w:kern w:val="0"/>
                <w:szCs w:val="21"/>
              </w:rPr>
              <w:t>27</w:t>
            </w:r>
            <w:r>
              <w:rPr>
                <w:rFonts w:hint="eastAsia"/>
                <w:kern w:val="0"/>
                <w:szCs w:val="21"/>
              </w:rPr>
              <w:t>04</w:t>
            </w:r>
          </w:p>
        </w:tc>
        <w:tc>
          <w:tcPr>
            <w:tcW w:w="856" w:type="dxa"/>
            <w:tcBorders>
              <w:top w:val="nil"/>
              <w:left w:val="nil"/>
              <w:bottom w:val="single" w:color="auto" w:sz="4" w:space="0"/>
              <w:right w:val="single" w:color="auto" w:sz="4" w:space="0"/>
            </w:tcBorders>
            <w:vAlign w:val="center"/>
          </w:tcPr>
          <w:p w14:paraId="43171D80">
            <w:pPr>
              <w:widowControl/>
              <w:jc w:val="center"/>
              <w:rPr>
                <w:kern w:val="0"/>
                <w:szCs w:val="21"/>
              </w:rPr>
            </w:pPr>
            <w:r>
              <w:rPr>
                <w:rFonts w:hint="eastAsia"/>
                <w:kern w:val="0"/>
                <w:szCs w:val="21"/>
              </w:rPr>
              <w:t>1832</w:t>
            </w:r>
          </w:p>
        </w:tc>
        <w:tc>
          <w:tcPr>
            <w:tcW w:w="1540" w:type="dxa"/>
            <w:tcBorders>
              <w:top w:val="nil"/>
              <w:left w:val="nil"/>
              <w:bottom w:val="single" w:color="auto" w:sz="4" w:space="0"/>
              <w:right w:val="single" w:color="auto" w:sz="4" w:space="0"/>
            </w:tcBorders>
            <w:vAlign w:val="center"/>
          </w:tcPr>
          <w:p w14:paraId="68D39F59">
            <w:pPr>
              <w:widowControl/>
              <w:jc w:val="center"/>
              <w:rPr>
                <w:kern w:val="0"/>
                <w:szCs w:val="21"/>
              </w:rPr>
            </w:pPr>
            <w:r>
              <w:rPr>
                <w:rFonts w:hint="eastAsia"/>
                <w:kern w:val="0"/>
                <w:szCs w:val="21"/>
              </w:rPr>
              <w:t>208</w:t>
            </w:r>
          </w:p>
        </w:tc>
        <w:tc>
          <w:tcPr>
            <w:tcW w:w="838" w:type="dxa"/>
            <w:tcBorders>
              <w:top w:val="nil"/>
              <w:left w:val="nil"/>
              <w:bottom w:val="single" w:color="auto" w:sz="4" w:space="0"/>
              <w:right w:val="single" w:color="auto" w:sz="4" w:space="0"/>
            </w:tcBorders>
            <w:vAlign w:val="center"/>
          </w:tcPr>
          <w:p w14:paraId="19951019">
            <w:pPr>
              <w:widowControl/>
              <w:jc w:val="center"/>
              <w:rPr>
                <w:kern w:val="0"/>
                <w:szCs w:val="21"/>
              </w:rPr>
            </w:pPr>
            <w:r>
              <w:rPr>
                <w:rFonts w:hint="eastAsia"/>
                <w:kern w:val="0"/>
                <w:szCs w:val="21"/>
              </w:rPr>
              <w:t>664</w:t>
            </w:r>
          </w:p>
        </w:tc>
        <w:tc>
          <w:tcPr>
            <w:tcW w:w="797" w:type="dxa"/>
            <w:tcBorders>
              <w:top w:val="nil"/>
              <w:left w:val="nil"/>
              <w:bottom w:val="single" w:color="auto" w:sz="4" w:space="0"/>
              <w:right w:val="single" w:color="auto" w:sz="8" w:space="0"/>
            </w:tcBorders>
            <w:vAlign w:val="center"/>
          </w:tcPr>
          <w:p w14:paraId="06973EBE">
            <w:pPr>
              <w:widowControl/>
              <w:jc w:val="center"/>
              <w:rPr>
                <w:kern w:val="0"/>
                <w:szCs w:val="21"/>
              </w:rPr>
            </w:pPr>
            <w:r>
              <w:rPr>
                <w:rFonts w:hint="eastAsia"/>
                <w:kern w:val="0"/>
                <w:szCs w:val="21"/>
              </w:rPr>
              <w:t>32周</w:t>
            </w:r>
          </w:p>
        </w:tc>
      </w:tr>
      <w:tr w14:paraId="5984FFCB">
        <w:tblPrEx>
          <w:tblCellMar>
            <w:top w:w="0" w:type="dxa"/>
            <w:left w:w="108" w:type="dxa"/>
            <w:bottom w:w="0" w:type="dxa"/>
            <w:right w:w="108" w:type="dxa"/>
          </w:tblCellMar>
        </w:tblPrEx>
        <w:trPr>
          <w:trHeight w:val="423" w:hRule="atLeast"/>
          <w:jc w:val="center"/>
        </w:trPr>
        <w:tc>
          <w:tcPr>
            <w:tcW w:w="3212" w:type="dxa"/>
            <w:gridSpan w:val="3"/>
            <w:tcBorders>
              <w:top w:val="single" w:color="auto" w:sz="4" w:space="0"/>
              <w:left w:val="single" w:color="auto" w:sz="8" w:space="0"/>
              <w:bottom w:val="single" w:color="auto" w:sz="8" w:space="0"/>
              <w:right w:val="single" w:color="auto" w:sz="4" w:space="0"/>
            </w:tcBorders>
            <w:vAlign w:val="center"/>
          </w:tcPr>
          <w:p w14:paraId="2A6549BB">
            <w:pPr>
              <w:widowControl/>
              <w:jc w:val="center"/>
              <w:rPr>
                <w:kern w:val="0"/>
                <w:szCs w:val="21"/>
              </w:rPr>
            </w:pPr>
            <w:r>
              <w:rPr>
                <w:rFonts w:hint="eastAsia"/>
                <w:kern w:val="0"/>
                <w:szCs w:val="21"/>
              </w:rPr>
              <w:t>选修与实践统计</w:t>
            </w:r>
          </w:p>
        </w:tc>
        <w:tc>
          <w:tcPr>
            <w:tcW w:w="1367" w:type="dxa"/>
            <w:tcBorders>
              <w:top w:val="nil"/>
              <w:left w:val="nil"/>
              <w:bottom w:val="single" w:color="auto" w:sz="8" w:space="0"/>
              <w:right w:val="single" w:color="auto" w:sz="4" w:space="0"/>
            </w:tcBorders>
            <w:vAlign w:val="center"/>
          </w:tcPr>
          <w:p w14:paraId="0ACA4635">
            <w:pPr>
              <w:widowControl/>
              <w:jc w:val="center"/>
              <w:rPr>
                <w:kern w:val="0"/>
                <w:szCs w:val="21"/>
              </w:rPr>
            </w:pPr>
            <w:r>
              <w:rPr>
                <w:rFonts w:hint="eastAsia"/>
                <w:kern w:val="0"/>
                <w:szCs w:val="21"/>
              </w:rPr>
              <w:t>选修课比例</w:t>
            </w:r>
          </w:p>
        </w:tc>
        <w:tc>
          <w:tcPr>
            <w:tcW w:w="1664" w:type="dxa"/>
            <w:gridSpan w:val="2"/>
            <w:tcBorders>
              <w:top w:val="single" w:color="auto" w:sz="4" w:space="0"/>
              <w:left w:val="nil"/>
              <w:bottom w:val="single" w:color="auto" w:sz="8" w:space="0"/>
              <w:right w:val="single" w:color="auto" w:sz="4" w:space="0"/>
            </w:tcBorders>
            <w:vAlign w:val="center"/>
          </w:tcPr>
          <w:p w14:paraId="0CF4065F">
            <w:pPr>
              <w:widowControl/>
              <w:jc w:val="center"/>
              <w:rPr>
                <w:kern w:val="0"/>
                <w:szCs w:val="21"/>
              </w:rPr>
            </w:pPr>
            <w:r>
              <w:rPr>
                <w:rFonts w:hint="eastAsia"/>
                <w:kern w:val="0"/>
                <w:szCs w:val="21"/>
              </w:rPr>
              <w:t>30.43</w:t>
            </w:r>
            <w:r>
              <w:rPr>
                <w:kern w:val="0"/>
                <w:szCs w:val="21"/>
              </w:rPr>
              <w:t>%</w:t>
            </w:r>
          </w:p>
        </w:tc>
        <w:tc>
          <w:tcPr>
            <w:tcW w:w="1540" w:type="dxa"/>
            <w:tcBorders>
              <w:top w:val="nil"/>
              <w:left w:val="nil"/>
              <w:bottom w:val="single" w:color="auto" w:sz="8" w:space="0"/>
              <w:right w:val="single" w:color="auto" w:sz="4" w:space="0"/>
            </w:tcBorders>
            <w:vAlign w:val="center"/>
          </w:tcPr>
          <w:p w14:paraId="08A516F3">
            <w:pPr>
              <w:widowControl/>
              <w:jc w:val="center"/>
              <w:rPr>
                <w:kern w:val="0"/>
                <w:szCs w:val="21"/>
              </w:rPr>
            </w:pPr>
            <w:r>
              <w:rPr>
                <w:rFonts w:hint="eastAsia"/>
                <w:kern w:val="0"/>
                <w:szCs w:val="21"/>
              </w:rPr>
              <w:t>实践环节比例</w:t>
            </w:r>
          </w:p>
        </w:tc>
        <w:tc>
          <w:tcPr>
            <w:tcW w:w="1635" w:type="dxa"/>
            <w:gridSpan w:val="2"/>
            <w:tcBorders>
              <w:top w:val="single" w:color="auto" w:sz="4" w:space="0"/>
              <w:left w:val="nil"/>
              <w:bottom w:val="single" w:color="auto" w:sz="8" w:space="0"/>
              <w:right w:val="single" w:color="000000" w:sz="8" w:space="0"/>
            </w:tcBorders>
            <w:vAlign w:val="center"/>
          </w:tcPr>
          <w:p w14:paraId="406E10BD">
            <w:pPr>
              <w:widowControl/>
              <w:jc w:val="center"/>
              <w:rPr>
                <w:kern w:val="0"/>
                <w:szCs w:val="21"/>
              </w:rPr>
            </w:pPr>
            <w:r>
              <w:rPr>
                <w:rFonts w:hint="eastAsia"/>
                <w:kern w:val="0"/>
                <w:szCs w:val="21"/>
              </w:rPr>
              <w:t>31.06</w:t>
            </w:r>
            <w:r>
              <w:rPr>
                <w:kern w:val="0"/>
                <w:szCs w:val="21"/>
              </w:rPr>
              <w:t>%</w:t>
            </w:r>
          </w:p>
        </w:tc>
      </w:tr>
    </w:tbl>
    <w:p w14:paraId="351656FA">
      <w:pPr>
        <w:ind w:firstLine="600"/>
        <w:rPr>
          <w:rFonts w:hint="eastAsia" w:ascii="仿宋" w:hAnsi="仿宋" w:eastAsia="仿宋"/>
          <w:sz w:val="28"/>
        </w:rPr>
      </w:pPr>
    </w:p>
    <w:p w14:paraId="27615B71">
      <w:pPr>
        <w:ind w:firstLine="600"/>
        <w:rPr>
          <w:rFonts w:hint="eastAsia" w:ascii="仿宋" w:hAnsi="仿宋" w:eastAsia="仿宋"/>
          <w:b/>
          <w:bCs/>
          <w:sz w:val="28"/>
        </w:rPr>
      </w:pPr>
      <w:r>
        <w:rPr>
          <w:rFonts w:hint="eastAsia" w:ascii="仿宋" w:hAnsi="仿宋" w:eastAsia="仿宋"/>
          <w:b/>
          <w:bCs/>
          <w:sz w:val="28"/>
        </w:rPr>
        <w:t>四、</w:t>
      </w:r>
      <w:r>
        <w:rPr>
          <w:rFonts w:ascii="仿宋" w:hAnsi="仿宋" w:eastAsia="仿宋"/>
          <w:b/>
          <w:bCs/>
          <w:sz w:val="28"/>
        </w:rPr>
        <w:t>课程结构</w:t>
      </w:r>
      <w:r>
        <w:rPr>
          <w:rFonts w:hint="eastAsia" w:ascii="仿宋" w:hAnsi="仿宋" w:eastAsia="仿宋"/>
          <w:b/>
          <w:bCs/>
          <w:sz w:val="28"/>
        </w:rPr>
        <w:t>和顺序</w:t>
      </w:r>
    </w:p>
    <w:p w14:paraId="08B3C29A">
      <w:pPr>
        <w:ind w:firstLine="600"/>
        <w:rPr>
          <w:rFonts w:hint="eastAsia" w:ascii="仿宋" w:hAnsi="仿宋" w:eastAsia="仿宋"/>
          <w:sz w:val="28"/>
        </w:rPr>
      </w:pPr>
      <w:r>
        <w:rPr>
          <w:rFonts w:hint="eastAsia" w:ascii="仿宋" w:hAnsi="仿宋" w:eastAsia="仿宋"/>
          <w:sz w:val="28"/>
        </w:rPr>
        <w:t>电子信息工程专业课程结构及按学期顺序应修读课程及学分要求见下表。</w:t>
      </w:r>
    </w:p>
    <w:p w14:paraId="5A129C45">
      <w:pPr>
        <w:ind w:firstLine="600"/>
        <w:rPr>
          <w:rFonts w:hint="eastAsia" w:ascii="仿宋" w:hAnsi="仿宋" w:eastAsia="仿宋"/>
          <w:sz w:val="28"/>
        </w:rPr>
      </w:pPr>
    </w:p>
    <w:tbl>
      <w:tblPr>
        <w:tblStyle w:val="3"/>
        <w:tblpPr w:leftFromText="180" w:rightFromText="180" w:vertAnchor="text" w:horzAnchor="page" w:tblpXSpec="center" w:tblpY="62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713"/>
        <w:gridCol w:w="1138"/>
        <w:gridCol w:w="675"/>
        <w:gridCol w:w="297"/>
        <w:gridCol w:w="554"/>
        <w:gridCol w:w="389"/>
        <w:gridCol w:w="577"/>
        <w:gridCol w:w="392"/>
        <w:gridCol w:w="577"/>
        <w:gridCol w:w="459"/>
        <w:gridCol w:w="459"/>
        <w:gridCol w:w="459"/>
        <w:gridCol w:w="459"/>
        <w:gridCol w:w="516"/>
        <w:gridCol w:w="753"/>
      </w:tblGrid>
      <w:tr w14:paraId="25A5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588" w:type="dxa"/>
            <w:vAlign w:val="center"/>
          </w:tcPr>
          <w:p w14:paraId="1C554851">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序号</w:t>
            </w:r>
          </w:p>
        </w:tc>
        <w:tc>
          <w:tcPr>
            <w:tcW w:w="713" w:type="dxa"/>
            <w:vAlign w:val="center"/>
          </w:tcPr>
          <w:p w14:paraId="0139676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课程编号</w:t>
            </w:r>
          </w:p>
        </w:tc>
        <w:tc>
          <w:tcPr>
            <w:tcW w:w="1138" w:type="dxa"/>
            <w:vAlign w:val="center"/>
          </w:tcPr>
          <w:p w14:paraId="27EC521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课程名称</w:t>
            </w:r>
          </w:p>
        </w:tc>
        <w:tc>
          <w:tcPr>
            <w:tcW w:w="675" w:type="dxa"/>
            <w:vAlign w:val="center"/>
          </w:tcPr>
          <w:p w14:paraId="2AD30EE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选课方式</w:t>
            </w:r>
          </w:p>
        </w:tc>
        <w:tc>
          <w:tcPr>
            <w:tcW w:w="297" w:type="dxa"/>
            <w:vAlign w:val="center"/>
          </w:tcPr>
          <w:p w14:paraId="2986C406">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开课学期</w:t>
            </w:r>
          </w:p>
        </w:tc>
        <w:tc>
          <w:tcPr>
            <w:tcW w:w="554" w:type="dxa"/>
            <w:vAlign w:val="center"/>
          </w:tcPr>
          <w:p w14:paraId="64781DDA">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学分</w:t>
            </w:r>
          </w:p>
        </w:tc>
        <w:tc>
          <w:tcPr>
            <w:tcW w:w="389" w:type="dxa"/>
            <w:vAlign w:val="center"/>
          </w:tcPr>
          <w:p w14:paraId="35B060F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考核方式</w:t>
            </w:r>
          </w:p>
        </w:tc>
        <w:tc>
          <w:tcPr>
            <w:tcW w:w="577" w:type="dxa"/>
            <w:vAlign w:val="center"/>
          </w:tcPr>
          <w:p w14:paraId="5F81AE01">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课程体系</w:t>
            </w:r>
          </w:p>
        </w:tc>
        <w:tc>
          <w:tcPr>
            <w:tcW w:w="392" w:type="dxa"/>
            <w:vAlign w:val="center"/>
          </w:tcPr>
          <w:p w14:paraId="4E98699C">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课程性质</w:t>
            </w:r>
          </w:p>
        </w:tc>
        <w:tc>
          <w:tcPr>
            <w:tcW w:w="577" w:type="dxa"/>
            <w:vAlign w:val="center"/>
          </w:tcPr>
          <w:p w14:paraId="12595AA1">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课程类别</w:t>
            </w:r>
          </w:p>
        </w:tc>
        <w:tc>
          <w:tcPr>
            <w:tcW w:w="459" w:type="dxa"/>
            <w:vAlign w:val="center"/>
          </w:tcPr>
          <w:p w14:paraId="7DF417B8">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总学时</w:t>
            </w:r>
          </w:p>
        </w:tc>
        <w:tc>
          <w:tcPr>
            <w:tcW w:w="459" w:type="dxa"/>
            <w:vAlign w:val="center"/>
          </w:tcPr>
          <w:p w14:paraId="37A4075B">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理论</w:t>
            </w:r>
          </w:p>
        </w:tc>
        <w:tc>
          <w:tcPr>
            <w:tcW w:w="459" w:type="dxa"/>
            <w:vAlign w:val="center"/>
          </w:tcPr>
          <w:p w14:paraId="573EEA1E">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实验</w:t>
            </w:r>
          </w:p>
        </w:tc>
        <w:tc>
          <w:tcPr>
            <w:tcW w:w="459" w:type="dxa"/>
            <w:vAlign w:val="center"/>
          </w:tcPr>
          <w:p w14:paraId="1B79251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16" w:type="dxa"/>
            <w:vAlign w:val="center"/>
          </w:tcPr>
          <w:p w14:paraId="5A03E688">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周学时</w:t>
            </w:r>
          </w:p>
        </w:tc>
        <w:tc>
          <w:tcPr>
            <w:tcW w:w="753" w:type="dxa"/>
            <w:vAlign w:val="center"/>
          </w:tcPr>
          <w:p w14:paraId="20EB672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选课组</w:t>
            </w:r>
          </w:p>
        </w:tc>
      </w:tr>
      <w:tr w14:paraId="0DAE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04272EBA">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713" w:type="dxa"/>
            <w:vAlign w:val="center"/>
          </w:tcPr>
          <w:p w14:paraId="55B35131">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600799</w:t>
            </w:r>
          </w:p>
        </w:tc>
        <w:tc>
          <w:tcPr>
            <w:tcW w:w="1138" w:type="dxa"/>
            <w:vAlign w:val="center"/>
          </w:tcPr>
          <w:p w14:paraId="06C5995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军事训练</w:t>
            </w:r>
          </w:p>
        </w:tc>
        <w:tc>
          <w:tcPr>
            <w:tcW w:w="675" w:type="dxa"/>
            <w:vAlign w:val="center"/>
          </w:tcPr>
          <w:p w14:paraId="67B6ED4C">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vAlign w:val="center"/>
          </w:tcPr>
          <w:p w14:paraId="4C9E2E2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554" w:type="dxa"/>
            <w:vAlign w:val="center"/>
          </w:tcPr>
          <w:p w14:paraId="010F7E0C">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vAlign w:val="center"/>
          </w:tcPr>
          <w:p w14:paraId="1914AF5A">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vAlign w:val="center"/>
          </w:tcPr>
          <w:p w14:paraId="66215ED9">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vAlign w:val="center"/>
          </w:tcPr>
          <w:p w14:paraId="3B6BD9DB">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vAlign w:val="center"/>
          </w:tcPr>
          <w:p w14:paraId="4530C896">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实践教学</w:t>
            </w:r>
          </w:p>
        </w:tc>
        <w:tc>
          <w:tcPr>
            <w:tcW w:w="459" w:type="dxa"/>
            <w:vAlign w:val="center"/>
          </w:tcPr>
          <w:p w14:paraId="2E8C6063">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30</w:t>
            </w:r>
          </w:p>
        </w:tc>
        <w:tc>
          <w:tcPr>
            <w:tcW w:w="459" w:type="dxa"/>
            <w:vAlign w:val="center"/>
          </w:tcPr>
          <w:p w14:paraId="391C1AA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538F8AD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24ACD794">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16" w:type="dxa"/>
            <w:vAlign w:val="center"/>
          </w:tcPr>
          <w:p w14:paraId="0E724E0B">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15</w:t>
            </w:r>
          </w:p>
        </w:tc>
        <w:tc>
          <w:tcPr>
            <w:tcW w:w="753" w:type="dxa"/>
            <w:vAlign w:val="center"/>
          </w:tcPr>
          <w:p w14:paraId="7DF9BD3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0DF7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2F32623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13" w:type="dxa"/>
            <w:vAlign w:val="center"/>
          </w:tcPr>
          <w:p w14:paraId="658BBBC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610021</w:t>
            </w:r>
          </w:p>
        </w:tc>
        <w:tc>
          <w:tcPr>
            <w:tcW w:w="1138" w:type="dxa"/>
            <w:vAlign w:val="center"/>
          </w:tcPr>
          <w:p w14:paraId="5B15B9D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体育Ⅰ</w:t>
            </w:r>
          </w:p>
        </w:tc>
        <w:tc>
          <w:tcPr>
            <w:tcW w:w="675" w:type="dxa"/>
            <w:vAlign w:val="center"/>
          </w:tcPr>
          <w:p w14:paraId="064CDD6E">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vAlign w:val="center"/>
          </w:tcPr>
          <w:p w14:paraId="1CCF2A7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554" w:type="dxa"/>
            <w:vAlign w:val="center"/>
          </w:tcPr>
          <w:p w14:paraId="09320256">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vAlign w:val="center"/>
          </w:tcPr>
          <w:p w14:paraId="7AE3965A">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vAlign w:val="center"/>
          </w:tcPr>
          <w:p w14:paraId="61ECCC4A">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vAlign w:val="center"/>
          </w:tcPr>
          <w:p w14:paraId="5D8C231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vAlign w:val="center"/>
          </w:tcPr>
          <w:p w14:paraId="2F938734">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vAlign w:val="center"/>
          </w:tcPr>
          <w:p w14:paraId="5FF1B911">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vAlign w:val="center"/>
          </w:tcPr>
          <w:p w14:paraId="4CFBAC13">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vAlign w:val="center"/>
          </w:tcPr>
          <w:p w14:paraId="264997C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2CA7AD3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4C9F3A76">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vAlign w:val="center"/>
          </w:tcPr>
          <w:p w14:paraId="63212F2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237E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2C65C8B1">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713" w:type="dxa"/>
            <w:vAlign w:val="center"/>
          </w:tcPr>
          <w:p w14:paraId="37C17A4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610013</w:t>
            </w:r>
          </w:p>
        </w:tc>
        <w:tc>
          <w:tcPr>
            <w:tcW w:w="1138" w:type="dxa"/>
            <w:vAlign w:val="center"/>
          </w:tcPr>
          <w:p w14:paraId="2DD7A5D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大学英语Ⅰ</w:t>
            </w:r>
          </w:p>
        </w:tc>
        <w:tc>
          <w:tcPr>
            <w:tcW w:w="675" w:type="dxa"/>
            <w:vAlign w:val="center"/>
          </w:tcPr>
          <w:p w14:paraId="16DFDC08">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vAlign w:val="center"/>
          </w:tcPr>
          <w:p w14:paraId="6B4C210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554" w:type="dxa"/>
            <w:vAlign w:val="center"/>
          </w:tcPr>
          <w:p w14:paraId="2D950A7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vAlign w:val="center"/>
          </w:tcPr>
          <w:p w14:paraId="435FF3A0">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vAlign w:val="center"/>
          </w:tcPr>
          <w:p w14:paraId="78183FE4">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vAlign w:val="center"/>
          </w:tcPr>
          <w:p w14:paraId="75F91B85">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vAlign w:val="center"/>
          </w:tcPr>
          <w:p w14:paraId="3AA63DD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vAlign w:val="center"/>
          </w:tcPr>
          <w:p w14:paraId="39B3D20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vAlign w:val="center"/>
          </w:tcPr>
          <w:p w14:paraId="1D69BF95">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vAlign w:val="center"/>
          </w:tcPr>
          <w:p w14:paraId="2B67419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05C1458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5607C8B9">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vAlign w:val="center"/>
          </w:tcPr>
          <w:p w14:paraId="5DBF46C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7401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0FEBBE8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713" w:type="dxa"/>
            <w:vAlign w:val="center"/>
          </w:tcPr>
          <w:p w14:paraId="56095FD7">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610302</w:t>
            </w:r>
          </w:p>
        </w:tc>
        <w:tc>
          <w:tcPr>
            <w:tcW w:w="1138" w:type="dxa"/>
            <w:vAlign w:val="center"/>
          </w:tcPr>
          <w:p w14:paraId="4578B4E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C语言程序设计（公共课）</w:t>
            </w:r>
          </w:p>
        </w:tc>
        <w:tc>
          <w:tcPr>
            <w:tcW w:w="675" w:type="dxa"/>
            <w:vAlign w:val="center"/>
          </w:tcPr>
          <w:p w14:paraId="7574B528">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vAlign w:val="center"/>
          </w:tcPr>
          <w:p w14:paraId="2A1008B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554" w:type="dxa"/>
            <w:vAlign w:val="center"/>
          </w:tcPr>
          <w:p w14:paraId="031802B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389" w:type="dxa"/>
            <w:vAlign w:val="center"/>
          </w:tcPr>
          <w:p w14:paraId="415A1957">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vAlign w:val="center"/>
          </w:tcPr>
          <w:p w14:paraId="25237614">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vAlign w:val="center"/>
          </w:tcPr>
          <w:p w14:paraId="14B0E93B">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vAlign w:val="center"/>
          </w:tcPr>
          <w:p w14:paraId="25A17405">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通识选修</w:t>
            </w:r>
          </w:p>
        </w:tc>
        <w:tc>
          <w:tcPr>
            <w:tcW w:w="459" w:type="dxa"/>
            <w:vAlign w:val="center"/>
          </w:tcPr>
          <w:p w14:paraId="00A3475B">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64</w:t>
            </w:r>
          </w:p>
        </w:tc>
        <w:tc>
          <w:tcPr>
            <w:tcW w:w="459" w:type="dxa"/>
            <w:vAlign w:val="center"/>
          </w:tcPr>
          <w:p w14:paraId="3E951B2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48</w:t>
            </w:r>
          </w:p>
        </w:tc>
        <w:tc>
          <w:tcPr>
            <w:tcW w:w="459" w:type="dxa"/>
            <w:vAlign w:val="center"/>
          </w:tcPr>
          <w:p w14:paraId="61DCA0B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vAlign w:val="center"/>
          </w:tcPr>
          <w:p w14:paraId="7CDF95BC">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vAlign w:val="center"/>
          </w:tcPr>
          <w:p w14:paraId="6B32C750">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w:t>
            </w:r>
          </w:p>
        </w:tc>
        <w:tc>
          <w:tcPr>
            <w:tcW w:w="753" w:type="dxa"/>
            <w:vAlign w:val="center"/>
          </w:tcPr>
          <w:p w14:paraId="3F46579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4E4E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63E5FA7B">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w:t>
            </w:r>
          </w:p>
        </w:tc>
        <w:tc>
          <w:tcPr>
            <w:tcW w:w="713" w:type="dxa"/>
            <w:vAlign w:val="center"/>
          </w:tcPr>
          <w:p w14:paraId="78EC7761">
            <w:pPr>
              <w:jc w:val="center"/>
              <w:rPr>
                <w:rFonts w:hint="eastAsia" w:asciiTheme="majorEastAsia" w:hAnsiTheme="majorEastAsia" w:eastAsiaTheme="majorEastAsia"/>
                <w:sz w:val="15"/>
                <w:szCs w:val="15"/>
              </w:rPr>
            </w:pPr>
            <w:r>
              <w:rPr>
                <w:kern w:val="0"/>
                <w:sz w:val="16"/>
                <w:szCs w:val="16"/>
              </w:rPr>
              <w:t>616151</w:t>
            </w:r>
          </w:p>
        </w:tc>
        <w:tc>
          <w:tcPr>
            <w:tcW w:w="1138" w:type="dxa"/>
            <w:vAlign w:val="center"/>
          </w:tcPr>
          <w:p w14:paraId="5F0842E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专业概论（电子信息类）</w:t>
            </w:r>
          </w:p>
        </w:tc>
        <w:tc>
          <w:tcPr>
            <w:tcW w:w="675" w:type="dxa"/>
            <w:vAlign w:val="center"/>
          </w:tcPr>
          <w:p w14:paraId="142CB7E1">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vAlign w:val="center"/>
          </w:tcPr>
          <w:p w14:paraId="57F2006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554" w:type="dxa"/>
            <w:vAlign w:val="center"/>
          </w:tcPr>
          <w:p w14:paraId="5DC943F3">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vAlign w:val="center"/>
          </w:tcPr>
          <w:p w14:paraId="4681E1B1">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vAlign w:val="center"/>
          </w:tcPr>
          <w:p w14:paraId="3F4870DC">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vAlign w:val="center"/>
          </w:tcPr>
          <w:p w14:paraId="6694AE3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vAlign w:val="center"/>
          </w:tcPr>
          <w:p w14:paraId="5043B3C0">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专业基础</w:t>
            </w:r>
          </w:p>
        </w:tc>
        <w:tc>
          <w:tcPr>
            <w:tcW w:w="459" w:type="dxa"/>
            <w:vAlign w:val="center"/>
          </w:tcPr>
          <w:p w14:paraId="48D361E9">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vAlign w:val="center"/>
          </w:tcPr>
          <w:p w14:paraId="26D0DFC7">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vAlign w:val="center"/>
          </w:tcPr>
          <w:p w14:paraId="067E5AF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639FBD0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64D2BAD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vAlign w:val="center"/>
          </w:tcPr>
          <w:p w14:paraId="56320E0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0BFF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45E21D7B">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w:t>
            </w:r>
          </w:p>
        </w:tc>
        <w:tc>
          <w:tcPr>
            <w:tcW w:w="713" w:type="dxa"/>
            <w:vAlign w:val="center"/>
          </w:tcPr>
          <w:p w14:paraId="3E9AFB78">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602489</w:t>
            </w:r>
          </w:p>
        </w:tc>
        <w:tc>
          <w:tcPr>
            <w:tcW w:w="1138" w:type="dxa"/>
            <w:vAlign w:val="center"/>
          </w:tcPr>
          <w:p w14:paraId="2EB6B35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国家安全教育与军事理论</w:t>
            </w:r>
          </w:p>
        </w:tc>
        <w:tc>
          <w:tcPr>
            <w:tcW w:w="675" w:type="dxa"/>
            <w:vAlign w:val="center"/>
          </w:tcPr>
          <w:p w14:paraId="42645B04">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vAlign w:val="center"/>
          </w:tcPr>
          <w:p w14:paraId="644E5F2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554" w:type="dxa"/>
            <w:vAlign w:val="center"/>
          </w:tcPr>
          <w:p w14:paraId="2C7F093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389" w:type="dxa"/>
            <w:vAlign w:val="center"/>
          </w:tcPr>
          <w:p w14:paraId="64DA0140">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vAlign w:val="center"/>
          </w:tcPr>
          <w:p w14:paraId="3C6135C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vAlign w:val="center"/>
          </w:tcPr>
          <w:p w14:paraId="79E9606B">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vAlign w:val="center"/>
          </w:tcPr>
          <w:p w14:paraId="14FA5168">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vAlign w:val="center"/>
          </w:tcPr>
          <w:p w14:paraId="5C4C2D13">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48</w:t>
            </w:r>
          </w:p>
        </w:tc>
        <w:tc>
          <w:tcPr>
            <w:tcW w:w="459" w:type="dxa"/>
            <w:vAlign w:val="center"/>
          </w:tcPr>
          <w:p w14:paraId="1A08A201">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48</w:t>
            </w:r>
          </w:p>
        </w:tc>
        <w:tc>
          <w:tcPr>
            <w:tcW w:w="459" w:type="dxa"/>
            <w:vAlign w:val="center"/>
          </w:tcPr>
          <w:p w14:paraId="3A3B924E">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vAlign w:val="center"/>
          </w:tcPr>
          <w:p w14:paraId="5A844653">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vAlign w:val="center"/>
          </w:tcPr>
          <w:p w14:paraId="6E9B0D2A">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753" w:type="dxa"/>
            <w:vAlign w:val="center"/>
          </w:tcPr>
          <w:p w14:paraId="7B559C3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4A4D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88" w:type="dxa"/>
            <w:vAlign w:val="center"/>
          </w:tcPr>
          <w:p w14:paraId="34A3CB64">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7</w:t>
            </w:r>
          </w:p>
        </w:tc>
        <w:tc>
          <w:tcPr>
            <w:tcW w:w="713" w:type="dxa"/>
            <w:vAlign w:val="center"/>
          </w:tcPr>
          <w:p w14:paraId="38A3CDF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602851</w:t>
            </w:r>
          </w:p>
        </w:tc>
        <w:tc>
          <w:tcPr>
            <w:tcW w:w="1138" w:type="dxa"/>
            <w:vAlign w:val="center"/>
          </w:tcPr>
          <w:p w14:paraId="0ECF516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习近平新时代中国特色社会主义思想概论</w:t>
            </w:r>
          </w:p>
        </w:tc>
        <w:tc>
          <w:tcPr>
            <w:tcW w:w="675" w:type="dxa"/>
            <w:vAlign w:val="center"/>
          </w:tcPr>
          <w:p w14:paraId="7F4ECF19">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vAlign w:val="center"/>
          </w:tcPr>
          <w:p w14:paraId="389146C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554" w:type="dxa"/>
            <w:vAlign w:val="center"/>
          </w:tcPr>
          <w:p w14:paraId="612EDB20">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389" w:type="dxa"/>
            <w:vAlign w:val="center"/>
          </w:tcPr>
          <w:p w14:paraId="4D0D3441">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vAlign w:val="center"/>
          </w:tcPr>
          <w:p w14:paraId="1DEE5377">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vAlign w:val="center"/>
          </w:tcPr>
          <w:p w14:paraId="41A3A5D4">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vAlign w:val="center"/>
          </w:tcPr>
          <w:p w14:paraId="51F8E186">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vAlign w:val="center"/>
          </w:tcPr>
          <w:p w14:paraId="77580F11">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48</w:t>
            </w:r>
          </w:p>
        </w:tc>
        <w:tc>
          <w:tcPr>
            <w:tcW w:w="459" w:type="dxa"/>
            <w:vAlign w:val="center"/>
          </w:tcPr>
          <w:p w14:paraId="70D95393">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vAlign w:val="center"/>
          </w:tcPr>
          <w:p w14:paraId="5442C71B">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vAlign w:val="center"/>
          </w:tcPr>
          <w:p w14:paraId="1B410BEB">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516" w:type="dxa"/>
            <w:vAlign w:val="center"/>
          </w:tcPr>
          <w:p w14:paraId="5DDD6100">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vAlign w:val="center"/>
          </w:tcPr>
          <w:p w14:paraId="175012E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2C68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655210AC">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w:t>
            </w:r>
          </w:p>
        </w:tc>
        <w:tc>
          <w:tcPr>
            <w:tcW w:w="713" w:type="dxa"/>
            <w:vAlign w:val="center"/>
          </w:tcPr>
          <w:p w14:paraId="3B410E5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615228</w:t>
            </w:r>
          </w:p>
        </w:tc>
        <w:tc>
          <w:tcPr>
            <w:tcW w:w="1138" w:type="dxa"/>
            <w:vAlign w:val="center"/>
          </w:tcPr>
          <w:p w14:paraId="6DD243D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高等数学AⅠ</w:t>
            </w:r>
          </w:p>
        </w:tc>
        <w:tc>
          <w:tcPr>
            <w:tcW w:w="675" w:type="dxa"/>
            <w:vAlign w:val="center"/>
          </w:tcPr>
          <w:p w14:paraId="7BB0A986">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vAlign w:val="center"/>
          </w:tcPr>
          <w:p w14:paraId="6ABE441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554" w:type="dxa"/>
            <w:vAlign w:val="center"/>
          </w:tcPr>
          <w:p w14:paraId="322109AA">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w:t>
            </w:r>
          </w:p>
        </w:tc>
        <w:tc>
          <w:tcPr>
            <w:tcW w:w="389" w:type="dxa"/>
            <w:vAlign w:val="center"/>
          </w:tcPr>
          <w:p w14:paraId="760E98E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vAlign w:val="center"/>
          </w:tcPr>
          <w:p w14:paraId="55BDE458">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vAlign w:val="center"/>
          </w:tcPr>
          <w:p w14:paraId="10D6C756">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vAlign w:val="center"/>
          </w:tcPr>
          <w:p w14:paraId="5D879C84">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专业基础</w:t>
            </w:r>
          </w:p>
        </w:tc>
        <w:tc>
          <w:tcPr>
            <w:tcW w:w="459" w:type="dxa"/>
            <w:vAlign w:val="center"/>
          </w:tcPr>
          <w:p w14:paraId="1BA4BF2C">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80</w:t>
            </w:r>
          </w:p>
        </w:tc>
        <w:tc>
          <w:tcPr>
            <w:tcW w:w="459" w:type="dxa"/>
            <w:vAlign w:val="center"/>
          </w:tcPr>
          <w:p w14:paraId="6AEC511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80</w:t>
            </w:r>
          </w:p>
        </w:tc>
        <w:tc>
          <w:tcPr>
            <w:tcW w:w="459" w:type="dxa"/>
            <w:vAlign w:val="center"/>
          </w:tcPr>
          <w:p w14:paraId="2348456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0F5F2D0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4D469647">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w:t>
            </w:r>
          </w:p>
        </w:tc>
        <w:tc>
          <w:tcPr>
            <w:tcW w:w="753" w:type="dxa"/>
            <w:vAlign w:val="center"/>
          </w:tcPr>
          <w:p w14:paraId="0FD569C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5E0C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24E1B66B">
            <w:pPr>
              <w:jc w:val="center"/>
              <w:rPr>
                <w:rFonts w:hint="eastAsia" w:asciiTheme="majorEastAsia" w:hAnsiTheme="majorEastAsia" w:eastAsiaTheme="majorEastAsia"/>
                <w:sz w:val="15"/>
                <w:szCs w:val="15"/>
              </w:rPr>
            </w:pPr>
          </w:p>
        </w:tc>
        <w:tc>
          <w:tcPr>
            <w:tcW w:w="713" w:type="dxa"/>
            <w:vAlign w:val="center"/>
          </w:tcPr>
          <w:p w14:paraId="14E34E7A">
            <w:pPr>
              <w:jc w:val="center"/>
              <w:rPr>
                <w:rFonts w:hint="eastAsia" w:asciiTheme="majorEastAsia" w:hAnsiTheme="majorEastAsia" w:eastAsiaTheme="majorEastAsia"/>
                <w:sz w:val="15"/>
                <w:szCs w:val="15"/>
              </w:rPr>
            </w:pPr>
          </w:p>
        </w:tc>
        <w:tc>
          <w:tcPr>
            <w:tcW w:w="1138" w:type="dxa"/>
            <w:vAlign w:val="center"/>
          </w:tcPr>
          <w:p w14:paraId="201CD20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美育课程（全校开出）</w:t>
            </w:r>
          </w:p>
        </w:tc>
        <w:tc>
          <w:tcPr>
            <w:tcW w:w="675" w:type="dxa"/>
            <w:vAlign w:val="center"/>
          </w:tcPr>
          <w:p w14:paraId="4D66F3AA">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选修</w:t>
            </w:r>
          </w:p>
        </w:tc>
        <w:tc>
          <w:tcPr>
            <w:tcW w:w="297" w:type="dxa"/>
            <w:vAlign w:val="center"/>
          </w:tcPr>
          <w:p w14:paraId="0C03157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554" w:type="dxa"/>
            <w:vAlign w:val="center"/>
          </w:tcPr>
          <w:p w14:paraId="3065B983">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1935" w:type="dxa"/>
            <w:gridSpan w:val="4"/>
            <w:vAlign w:val="center"/>
          </w:tcPr>
          <w:p w14:paraId="10C487F1">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建议修读学期</w:t>
            </w:r>
          </w:p>
        </w:tc>
        <w:tc>
          <w:tcPr>
            <w:tcW w:w="459" w:type="dxa"/>
            <w:vAlign w:val="center"/>
          </w:tcPr>
          <w:p w14:paraId="23905CE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vAlign w:val="center"/>
          </w:tcPr>
          <w:p w14:paraId="545870A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vAlign w:val="center"/>
          </w:tcPr>
          <w:p w14:paraId="1074D56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vAlign w:val="center"/>
          </w:tcPr>
          <w:p w14:paraId="6FD0117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vAlign w:val="center"/>
          </w:tcPr>
          <w:p w14:paraId="015E71E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753" w:type="dxa"/>
            <w:vAlign w:val="center"/>
          </w:tcPr>
          <w:p w14:paraId="74CABA3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6B8B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4883F0AC">
            <w:pPr>
              <w:jc w:val="center"/>
              <w:rPr>
                <w:rFonts w:hint="eastAsia" w:asciiTheme="majorEastAsia" w:hAnsiTheme="majorEastAsia" w:eastAsiaTheme="majorEastAsia"/>
                <w:sz w:val="15"/>
                <w:szCs w:val="15"/>
              </w:rPr>
            </w:pPr>
          </w:p>
        </w:tc>
        <w:tc>
          <w:tcPr>
            <w:tcW w:w="2823" w:type="dxa"/>
            <w:gridSpan w:val="4"/>
            <w:vAlign w:val="center"/>
          </w:tcPr>
          <w:p w14:paraId="03CD16A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第一学期学分小计</w:t>
            </w:r>
          </w:p>
        </w:tc>
        <w:tc>
          <w:tcPr>
            <w:tcW w:w="554" w:type="dxa"/>
            <w:vAlign w:val="center"/>
          </w:tcPr>
          <w:p w14:paraId="65D61C66">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23</w:t>
            </w:r>
          </w:p>
        </w:tc>
        <w:tc>
          <w:tcPr>
            <w:tcW w:w="389" w:type="dxa"/>
            <w:vAlign w:val="center"/>
          </w:tcPr>
          <w:p w14:paraId="5924A6BC">
            <w:pPr>
              <w:jc w:val="center"/>
              <w:rPr>
                <w:rFonts w:hint="eastAsia" w:asciiTheme="majorEastAsia" w:hAnsiTheme="majorEastAsia" w:eastAsiaTheme="majorEastAsia"/>
                <w:sz w:val="15"/>
                <w:szCs w:val="15"/>
              </w:rPr>
            </w:pPr>
          </w:p>
        </w:tc>
        <w:tc>
          <w:tcPr>
            <w:tcW w:w="577" w:type="dxa"/>
            <w:vAlign w:val="center"/>
          </w:tcPr>
          <w:p w14:paraId="049D5770">
            <w:pPr>
              <w:jc w:val="center"/>
              <w:rPr>
                <w:rFonts w:hint="eastAsia" w:asciiTheme="majorEastAsia" w:hAnsiTheme="majorEastAsia" w:eastAsiaTheme="majorEastAsia"/>
                <w:sz w:val="15"/>
                <w:szCs w:val="15"/>
              </w:rPr>
            </w:pPr>
          </w:p>
        </w:tc>
        <w:tc>
          <w:tcPr>
            <w:tcW w:w="392" w:type="dxa"/>
            <w:vAlign w:val="center"/>
          </w:tcPr>
          <w:p w14:paraId="015E7AF3">
            <w:pPr>
              <w:jc w:val="center"/>
              <w:rPr>
                <w:rFonts w:hint="eastAsia" w:asciiTheme="majorEastAsia" w:hAnsiTheme="majorEastAsia" w:eastAsiaTheme="majorEastAsia"/>
                <w:sz w:val="15"/>
                <w:szCs w:val="15"/>
              </w:rPr>
            </w:pPr>
          </w:p>
        </w:tc>
        <w:tc>
          <w:tcPr>
            <w:tcW w:w="577" w:type="dxa"/>
            <w:vAlign w:val="center"/>
          </w:tcPr>
          <w:p w14:paraId="12D96DA9">
            <w:pPr>
              <w:jc w:val="center"/>
              <w:rPr>
                <w:rFonts w:hint="eastAsia" w:asciiTheme="majorEastAsia" w:hAnsiTheme="majorEastAsia" w:eastAsiaTheme="majorEastAsia"/>
                <w:sz w:val="15"/>
                <w:szCs w:val="15"/>
              </w:rPr>
            </w:pPr>
          </w:p>
        </w:tc>
        <w:tc>
          <w:tcPr>
            <w:tcW w:w="459" w:type="dxa"/>
            <w:vAlign w:val="center"/>
          </w:tcPr>
          <w:p w14:paraId="2C90FB93">
            <w:pPr>
              <w:jc w:val="center"/>
              <w:rPr>
                <w:rFonts w:hint="eastAsia" w:asciiTheme="majorEastAsia" w:hAnsiTheme="majorEastAsia" w:eastAsiaTheme="majorEastAsia"/>
                <w:sz w:val="15"/>
                <w:szCs w:val="15"/>
              </w:rPr>
            </w:pPr>
          </w:p>
        </w:tc>
        <w:tc>
          <w:tcPr>
            <w:tcW w:w="459" w:type="dxa"/>
            <w:vAlign w:val="center"/>
          </w:tcPr>
          <w:p w14:paraId="07612509">
            <w:pPr>
              <w:jc w:val="center"/>
              <w:rPr>
                <w:rFonts w:hint="eastAsia" w:asciiTheme="majorEastAsia" w:hAnsiTheme="majorEastAsia" w:eastAsiaTheme="majorEastAsia"/>
                <w:sz w:val="15"/>
                <w:szCs w:val="15"/>
              </w:rPr>
            </w:pPr>
          </w:p>
        </w:tc>
        <w:tc>
          <w:tcPr>
            <w:tcW w:w="459" w:type="dxa"/>
            <w:vAlign w:val="center"/>
          </w:tcPr>
          <w:p w14:paraId="51AC1EFD">
            <w:pPr>
              <w:jc w:val="center"/>
              <w:rPr>
                <w:rFonts w:hint="eastAsia" w:asciiTheme="majorEastAsia" w:hAnsiTheme="majorEastAsia" w:eastAsiaTheme="majorEastAsia"/>
                <w:sz w:val="15"/>
                <w:szCs w:val="15"/>
              </w:rPr>
            </w:pPr>
          </w:p>
        </w:tc>
        <w:tc>
          <w:tcPr>
            <w:tcW w:w="459" w:type="dxa"/>
            <w:vAlign w:val="center"/>
          </w:tcPr>
          <w:p w14:paraId="7F55702B">
            <w:pPr>
              <w:jc w:val="center"/>
              <w:rPr>
                <w:rFonts w:hint="eastAsia" w:asciiTheme="majorEastAsia" w:hAnsiTheme="majorEastAsia" w:eastAsiaTheme="majorEastAsia"/>
                <w:sz w:val="15"/>
                <w:szCs w:val="15"/>
              </w:rPr>
            </w:pPr>
          </w:p>
        </w:tc>
        <w:tc>
          <w:tcPr>
            <w:tcW w:w="516" w:type="dxa"/>
            <w:vAlign w:val="center"/>
          </w:tcPr>
          <w:p w14:paraId="20DD244C">
            <w:pPr>
              <w:jc w:val="center"/>
              <w:rPr>
                <w:rFonts w:hint="eastAsia" w:asciiTheme="majorEastAsia" w:hAnsiTheme="majorEastAsia" w:eastAsiaTheme="majorEastAsia"/>
                <w:sz w:val="15"/>
                <w:szCs w:val="15"/>
              </w:rPr>
            </w:pPr>
          </w:p>
        </w:tc>
        <w:tc>
          <w:tcPr>
            <w:tcW w:w="753" w:type="dxa"/>
            <w:vAlign w:val="center"/>
          </w:tcPr>
          <w:p w14:paraId="1CBC449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413B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5253ED8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9</w:t>
            </w:r>
          </w:p>
        </w:tc>
        <w:tc>
          <w:tcPr>
            <w:tcW w:w="713" w:type="dxa"/>
            <w:vAlign w:val="center"/>
          </w:tcPr>
          <w:p w14:paraId="491BDBC8">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610043</w:t>
            </w:r>
          </w:p>
        </w:tc>
        <w:tc>
          <w:tcPr>
            <w:tcW w:w="1138" w:type="dxa"/>
            <w:vAlign w:val="center"/>
          </w:tcPr>
          <w:p w14:paraId="46EB046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大学物理实验A</w:t>
            </w:r>
          </w:p>
        </w:tc>
        <w:tc>
          <w:tcPr>
            <w:tcW w:w="675" w:type="dxa"/>
            <w:vAlign w:val="center"/>
          </w:tcPr>
          <w:p w14:paraId="425432B6">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vAlign w:val="center"/>
          </w:tcPr>
          <w:p w14:paraId="578D2C4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vAlign w:val="center"/>
          </w:tcPr>
          <w:p w14:paraId="05B17EB5">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vAlign w:val="center"/>
          </w:tcPr>
          <w:p w14:paraId="275D71D5">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vAlign w:val="center"/>
          </w:tcPr>
          <w:p w14:paraId="5441BDA3">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vAlign w:val="center"/>
          </w:tcPr>
          <w:p w14:paraId="20B9BDB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vAlign w:val="center"/>
          </w:tcPr>
          <w:p w14:paraId="26C7E5C5">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实验教学</w:t>
            </w:r>
          </w:p>
        </w:tc>
        <w:tc>
          <w:tcPr>
            <w:tcW w:w="459" w:type="dxa"/>
            <w:vAlign w:val="center"/>
          </w:tcPr>
          <w:p w14:paraId="62446647">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vAlign w:val="center"/>
          </w:tcPr>
          <w:p w14:paraId="53841C1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vAlign w:val="center"/>
          </w:tcPr>
          <w:p w14:paraId="2AE674DE">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vAlign w:val="center"/>
          </w:tcPr>
          <w:p w14:paraId="5AD434B4">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vAlign w:val="center"/>
          </w:tcPr>
          <w:p w14:paraId="05860DEE">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753" w:type="dxa"/>
            <w:vAlign w:val="center"/>
          </w:tcPr>
          <w:p w14:paraId="00F8D59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3241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2EB70F81">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10</w:t>
            </w:r>
          </w:p>
        </w:tc>
        <w:tc>
          <w:tcPr>
            <w:tcW w:w="713" w:type="dxa"/>
            <w:vAlign w:val="center"/>
          </w:tcPr>
          <w:p w14:paraId="7B13216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615229</w:t>
            </w:r>
          </w:p>
        </w:tc>
        <w:tc>
          <w:tcPr>
            <w:tcW w:w="1138" w:type="dxa"/>
            <w:vAlign w:val="center"/>
          </w:tcPr>
          <w:p w14:paraId="7677665E">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高等数学AⅡ</w:t>
            </w:r>
          </w:p>
        </w:tc>
        <w:tc>
          <w:tcPr>
            <w:tcW w:w="675" w:type="dxa"/>
            <w:vAlign w:val="center"/>
          </w:tcPr>
          <w:p w14:paraId="74E6C876">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vAlign w:val="center"/>
          </w:tcPr>
          <w:p w14:paraId="71E7CC0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vAlign w:val="center"/>
          </w:tcPr>
          <w:p w14:paraId="178352DB">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5</w:t>
            </w:r>
          </w:p>
        </w:tc>
        <w:tc>
          <w:tcPr>
            <w:tcW w:w="389" w:type="dxa"/>
            <w:vAlign w:val="center"/>
          </w:tcPr>
          <w:p w14:paraId="7E0A23AC">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vAlign w:val="center"/>
          </w:tcPr>
          <w:p w14:paraId="2460720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vAlign w:val="center"/>
          </w:tcPr>
          <w:p w14:paraId="4CEAF106">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vAlign w:val="center"/>
          </w:tcPr>
          <w:p w14:paraId="247BAB7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专业基础</w:t>
            </w:r>
          </w:p>
        </w:tc>
        <w:tc>
          <w:tcPr>
            <w:tcW w:w="459" w:type="dxa"/>
            <w:vAlign w:val="center"/>
          </w:tcPr>
          <w:p w14:paraId="5DECF568">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80</w:t>
            </w:r>
          </w:p>
        </w:tc>
        <w:tc>
          <w:tcPr>
            <w:tcW w:w="459" w:type="dxa"/>
            <w:vAlign w:val="center"/>
          </w:tcPr>
          <w:p w14:paraId="7BE80326">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80</w:t>
            </w:r>
          </w:p>
        </w:tc>
        <w:tc>
          <w:tcPr>
            <w:tcW w:w="459" w:type="dxa"/>
            <w:vAlign w:val="center"/>
          </w:tcPr>
          <w:p w14:paraId="7828657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293C26B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46C1B39B">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w:t>
            </w:r>
          </w:p>
        </w:tc>
        <w:tc>
          <w:tcPr>
            <w:tcW w:w="753" w:type="dxa"/>
            <w:vAlign w:val="center"/>
          </w:tcPr>
          <w:p w14:paraId="2B89833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7A39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73BDE207">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11</w:t>
            </w:r>
          </w:p>
        </w:tc>
        <w:tc>
          <w:tcPr>
            <w:tcW w:w="713" w:type="dxa"/>
            <w:vAlign w:val="center"/>
          </w:tcPr>
          <w:p w14:paraId="6244179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610022</w:t>
            </w:r>
          </w:p>
        </w:tc>
        <w:tc>
          <w:tcPr>
            <w:tcW w:w="1138" w:type="dxa"/>
            <w:vAlign w:val="center"/>
          </w:tcPr>
          <w:p w14:paraId="2CCA83B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体育Ⅱ</w:t>
            </w:r>
          </w:p>
        </w:tc>
        <w:tc>
          <w:tcPr>
            <w:tcW w:w="675" w:type="dxa"/>
            <w:vAlign w:val="center"/>
          </w:tcPr>
          <w:p w14:paraId="7CFE1F79">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vAlign w:val="center"/>
          </w:tcPr>
          <w:p w14:paraId="778C617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vAlign w:val="center"/>
          </w:tcPr>
          <w:p w14:paraId="4071E846">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vAlign w:val="center"/>
          </w:tcPr>
          <w:p w14:paraId="511F78B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vAlign w:val="center"/>
          </w:tcPr>
          <w:p w14:paraId="4055CA9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vAlign w:val="center"/>
          </w:tcPr>
          <w:p w14:paraId="0ACE9569">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vAlign w:val="center"/>
          </w:tcPr>
          <w:p w14:paraId="5C0A811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vAlign w:val="center"/>
          </w:tcPr>
          <w:p w14:paraId="4D1A1E4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vAlign w:val="center"/>
          </w:tcPr>
          <w:p w14:paraId="5B13C567">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vAlign w:val="center"/>
          </w:tcPr>
          <w:p w14:paraId="3EBC27A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7FB6C0B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353E1769">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vAlign w:val="center"/>
          </w:tcPr>
          <w:p w14:paraId="18986C5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4EC5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48C42B30">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12</w:t>
            </w:r>
          </w:p>
        </w:tc>
        <w:tc>
          <w:tcPr>
            <w:tcW w:w="713" w:type="dxa"/>
            <w:vAlign w:val="center"/>
          </w:tcPr>
          <w:p w14:paraId="005D365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610042</w:t>
            </w:r>
          </w:p>
        </w:tc>
        <w:tc>
          <w:tcPr>
            <w:tcW w:w="1138" w:type="dxa"/>
            <w:vAlign w:val="center"/>
          </w:tcPr>
          <w:p w14:paraId="76DEFB4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大学物理A</w:t>
            </w:r>
          </w:p>
        </w:tc>
        <w:tc>
          <w:tcPr>
            <w:tcW w:w="675" w:type="dxa"/>
            <w:vAlign w:val="center"/>
          </w:tcPr>
          <w:p w14:paraId="5F7F6E74">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vAlign w:val="center"/>
          </w:tcPr>
          <w:p w14:paraId="35AFAC0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vAlign w:val="center"/>
          </w:tcPr>
          <w:p w14:paraId="57B7F42A">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389" w:type="dxa"/>
            <w:vAlign w:val="center"/>
          </w:tcPr>
          <w:p w14:paraId="41181437">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vAlign w:val="center"/>
          </w:tcPr>
          <w:p w14:paraId="4797200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vAlign w:val="center"/>
          </w:tcPr>
          <w:p w14:paraId="0B1AA3E7">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vAlign w:val="center"/>
          </w:tcPr>
          <w:p w14:paraId="6B8989F5">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专业基础</w:t>
            </w:r>
          </w:p>
        </w:tc>
        <w:tc>
          <w:tcPr>
            <w:tcW w:w="459" w:type="dxa"/>
            <w:vAlign w:val="center"/>
          </w:tcPr>
          <w:p w14:paraId="095465D1">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64</w:t>
            </w:r>
          </w:p>
        </w:tc>
        <w:tc>
          <w:tcPr>
            <w:tcW w:w="459" w:type="dxa"/>
            <w:vAlign w:val="center"/>
          </w:tcPr>
          <w:p w14:paraId="3E088A8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64</w:t>
            </w:r>
          </w:p>
        </w:tc>
        <w:tc>
          <w:tcPr>
            <w:tcW w:w="459" w:type="dxa"/>
            <w:vAlign w:val="center"/>
          </w:tcPr>
          <w:p w14:paraId="74C65FB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4CC2D60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38FB95FB">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753" w:type="dxa"/>
            <w:vAlign w:val="center"/>
          </w:tcPr>
          <w:p w14:paraId="006E592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61EC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280EC20E">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13</w:t>
            </w:r>
          </w:p>
        </w:tc>
        <w:tc>
          <w:tcPr>
            <w:tcW w:w="713" w:type="dxa"/>
            <w:vAlign w:val="center"/>
          </w:tcPr>
          <w:p w14:paraId="50B68AAE">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610004</w:t>
            </w:r>
          </w:p>
        </w:tc>
        <w:tc>
          <w:tcPr>
            <w:tcW w:w="1138" w:type="dxa"/>
            <w:vAlign w:val="center"/>
          </w:tcPr>
          <w:p w14:paraId="6DD7C6D8">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思想道德与法治</w:t>
            </w:r>
          </w:p>
        </w:tc>
        <w:tc>
          <w:tcPr>
            <w:tcW w:w="675" w:type="dxa"/>
            <w:vAlign w:val="center"/>
          </w:tcPr>
          <w:p w14:paraId="76DFC433">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vAlign w:val="center"/>
          </w:tcPr>
          <w:p w14:paraId="554FAA6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vAlign w:val="center"/>
          </w:tcPr>
          <w:p w14:paraId="485D710C">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389" w:type="dxa"/>
            <w:vAlign w:val="center"/>
          </w:tcPr>
          <w:p w14:paraId="2D90D1E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vAlign w:val="center"/>
          </w:tcPr>
          <w:p w14:paraId="61CED4C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vAlign w:val="center"/>
          </w:tcPr>
          <w:p w14:paraId="6D9D5305">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vAlign w:val="center"/>
          </w:tcPr>
          <w:p w14:paraId="344228B8">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vAlign w:val="center"/>
          </w:tcPr>
          <w:p w14:paraId="7845CCB6">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48</w:t>
            </w:r>
          </w:p>
        </w:tc>
        <w:tc>
          <w:tcPr>
            <w:tcW w:w="459" w:type="dxa"/>
            <w:vAlign w:val="center"/>
          </w:tcPr>
          <w:p w14:paraId="343DEABC">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vAlign w:val="center"/>
          </w:tcPr>
          <w:p w14:paraId="6A6D76E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7AFDEA4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516" w:type="dxa"/>
            <w:vAlign w:val="center"/>
          </w:tcPr>
          <w:p w14:paraId="43896C74">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vAlign w:val="center"/>
          </w:tcPr>
          <w:p w14:paraId="4B6507C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5A86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3C7D1AB8">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14</w:t>
            </w:r>
          </w:p>
        </w:tc>
        <w:tc>
          <w:tcPr>
            <w:tcW w:w="713" w:type="dxa"/>
            <w:vAlign w:val="center"/>
          </w:tcPr>
          <w:p w14:paraId="2CCD4C5B">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610014</w:t>
            </w:r>
          </w:p>
        </w:tc>
        <w:tc>
          <w:tcPr>
            <w:tcW w:w="1138" w:type="dxa"/>
            <w:vAlign w:val="center"/>
          </w:tcPr>
          <w:p w14:paraId="321F96B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大学英语Ⅱ</w:t>
            </w:r>
          </w:p>
        </w:tc>
        <w:tc>
          <w:tcPr>
            <w:tcW w:w="675" w:type="dxa"/>
            <w:vAlign w:val="center"/>
          </w:tcPr>
          <w:p w14:paraId="1FC0268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vAlign w:val="center"/>
          </w:tcPr>
          <w:p w14:paraId="5861197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vAlign w:val="center"/>
          </w:tcPr>
          <w:p w14:paraId="57232C2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vAlign w:val="center"/>
          </w:tcPr>
          <w:p w14:paraId="18A893CB">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vAlign w:val="center"/>
          </w:tcPr>
          <w:p w14:paraId="5576293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vAlign w:val="center"/>
          </w:tcPr>
          <w:p w14:paraId="4912B8F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vAlign w:val="center"/>
          </w:tcPr>
          <w:p w14:paraId="3BD48206">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vAlign w:val="center"/>
          </w:tcPr>
          <w:p w14:paraId="0F17AF5A">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vAlign w:val="center"/>
          </w:tcPr>
          <w:p w14:paraId="615C1DB8">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vAlign w:val="center"/>
          </w:tcPr>
          <w:p w14:paraId="0FB69D0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59084081">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46F8CF1E">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vAlign w:val="center"/>
          </w:tcPr>
          <w:p w14:paraId="7286BD5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7299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2B014EEC">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15</w:t>
            </w:r>
          </w:p>
        </w:tc>
        <w:tc>
          <w:tcPr>
            <w:tcW w:w="713" w:type="dxa"/>
            <w:vAlign w:val="center"/>
          </w:tcPr>
          <w:p w14:paraId="15DB6804">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610047</w:t>
            </w:r>
          </w:p>
        </w:tc>
        <w:tc>
          <w:tcPr>
            <w:tcW w:w="1138" w:type="dxa"/>
            <w:vAlign w:val="center"/>
          </w:tcPr>
          <w:p w14:paraId="4B63DF9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电路实验</w:t>
            </w:r>
          </w:p>
        </w:tc>
        <w:tc>
          <w:tcPr>
            <w:tcW w:w="675" w:type="dxa"/>
            <w:vAlign w:val="center"/>
          </w:tcPr>
          <w:p w14:paraId="69DBC9CC">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vAlign w:val="center"/>
          </w:tcPr>
          <w:p w14:paraId="4BB40FC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vAlign w:val="center"/>
          </w:tcPr>
          <w:p w14:paraId="1BD870A6">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0.5</w:t>
            </w:r>
          </w:p>
        </w:tc>
        <w:tc>
          <w:tcPr>
            <w:tcW w:w="389" w:type="dxa"/>
            <w:vAlign w:val="center"/>
          </w:tcPr>
          <w:p w14:paraId="496EE6F5">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vAlign w:val="center"/>
          </w:tcPr>
          <w:p w14:paraId="4A7A21EA">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vAlign w:val="center"/>
          </w:tcPr>
          <w:p w14:paraId="55DAECB5">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vAlign w:val="center"/>
          </w:tcPr>
          <w:p w14:paraId="2BBB1E8B">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实验教学</w:t>
            </w:r>
          </w:p>
        </w:tc>
        <w:tc>
          <w:tcPr>
            <w:tcW w:w="459" w:type="dxa"/>
            <w:vAlign w:val="center"/>
          </w:tcPr>
          <w:p w14:paraId="242B0060">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vAlign w:val="center"/>
          </w:tcPr>
          <w:p w14:paraId="78564D81">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2A4114E3">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vAlign w:val="center"/>
          </w:tcPr>
          <w:p w14:paraId="3C76066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21B85530">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vAlign w:val="center"/>
          </w:tcPr>
          <w:p w14:paraId="35A2696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05EE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44F0E9F3">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713" w:type="dxa"/>
            <w:vAlign w:val="center"/>
          </w:tcPr>
          <w:p w14:paraId="15970732">
            <w:pPr>
              <w:jc w:val="center"/>
              <w:rPr>
                <w:rFonts w:hint="eastAsia" w:asciiTheme="majorEastAsia" w:hAnsiTheme="majorEastAsia" w:eastAsiaTheme="majorEastAsia"/>
                <w:sz w:val="15"/>
                <w:szCs w:val="15"/>
              </w:rPr>
            </w:pPr>
            <w:r>
              <w:rPr>
                <w:kern w:val="0"/>
                <w:sz w:val="16"/>
                <w:szCs w:val="16"/>
              </w:rPr>
              <w:t>603214</w:t>
            </w:r>
          </w:p>
        </w:tc>
        <w:tc>
          <w:tcPr>
            <w:tcW w:w="1138" w:type="dxa"/>
            <w:vAlign w:val="center"/>
          </w:tcPr>
          <w:p w14:paraId="5EEB29AE">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电路分析基础</w:t>
            </w:r>
          </w:p>
        </w:tc>
        <w:tc>
          <w:tcPr>
            <w:tcW w:w="675" w:type="dxa"/>
            <w:vAlign w:val="center"/>
          </w:tcPr>
          <w:p w14:paraId="305E804B">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vAlign w:val="center"/>
          </w:tcPr>
          <w:p w14:paraId="1DA90BBA">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vAlign w:val="center"/>
          </w:tcPr>
          <w:p w14:paraId="764C1604">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389" w:type="dxa"/>
            <w:vAlign w:val="center"/>
          </w:tcPr>
          <w:p w14:paraId="28C6D023">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vAlign w:val="center"/>
          </w:tcPr>
          <w:p w14:paraId="347AF804">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vAlign w:val="center"/>
          </w:tcPr>
          <w:p w14:paraId="14DB667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vAlign w:val="center"/>
          </w:tcPr>
          <w:p w14:paraId="2DF09DE8">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专业基础</w:t>
            </w:r>
          </w:p>
        </w:tc>
        <w:tc>
          <w:tcPr>
            <w:tcW w:w="459" w:type="dxa"/>
            <w:vAlign w:val="center"/>
          </w:tcPr>
          <w:p w14:paraId="5FA9C3FB">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64</w:t>
            </w:r>
          </w:p>
        </w:tc>
        <w:tc>
          <w:tcPr>
            <w:tcW w:w="459" w:type="dxa"/>
            <w:vAlign w:val="center"/>
          </w:tcPr>
          <w:p w14:paraId="6811E45A">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64</w:t>
            </w:r>
          </w:p>
        </w:tc>
        <w:tc>
          <w:tcPr>
            <w:tcW w:w="459" w:type="dxa"/>
            <w:vAlign w:val="center"/>
          </w:tcPr>
          <w:p w14:paraId="0AD6B5D1">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1E078D1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5D56CFA7">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753" w:type="dxa"/>
            <w:vAlign w:val="center"/>
          </w:tcPr>
          <w:p w14:paraId="3A4D043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4C70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6622830E">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17</w:t>
            </w:r>
          </w:p>
        </w:tc>
        <w:tc>
          <w:tcPr>
            <w:tcW w:w="713" w:type="dxa"/>
            <w:vAlign w:val="center"/>
          </w:tcPr>
          <w:p w14:paraId="2629238E">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602495</w:t>
            </w:r>
          </w:p>
        </w:tc>
        <w:tc>
          <w:tcPr>
            <w:tcW w:w="1138" w:type="dxa"/>
            <w:vAlign w:val="center"/>
          </w:tcPr>
          <w:p w14:paraId="584C4AB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四史系列课程</w:t>
            </w:r>
          </w:p>
        </w:tc>
        <w:tc>
          <w:tcPr>
            <w:tcW w:w="675" w:type="dxa"/>
            <w:vAlign w:val="center"/>
          </w:tcPr>
          <w:p w14:paraId="18306065">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通选</w:t>
            </w:r>
          </w:p>
        </w:tc>
        <w:tc>
          <w:tcPr>
            <w:tcW w:w="297" w:type="dxa"/>
            <w:vAlign w:val="center"/>
          </w:tcPr>
          <w:p w14:paraId="17DDC52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vAlign w:val="center"/>
          </w:tcPr>
          <w:p w14:paraId="7D9DCA80">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vAlign w:val="center"/>
          </w:tcPr>
          <w:p w14:paraId="79450D9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vAlign w:val="center"/>
          </w:tcPr>
          <w:p w14:paraId="7FF938A4">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vAlign w:val="center"/>
          </w:tcPr>
          <w:p w14:paraId="37857C59">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选修</w:t>
            </w:r>
          </w:p>
        </w:tc>
        <w:tc>
          <w:tcPr>
            <w:tcW w:w="577" w:type="dxa"/>
            <w:vAlign w:val="center"/>
          </w:tcPr>
          <w:p w14:paraId="5936404E">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通识选修</w:t>
            </w:r>
          </w:p>
        </w:tc>
        <w:tc>
          <w:tcPr>
            <w:tcW w:w="459" w:type="dxa"/>
            <w:vAlign w:val="center"/>
          </w:tcPr>
          <w:p w14:paraId="51303D51">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vAlign w:val="center"/>
          </w:tcPr>
          <w:p w14:paraId="075AF653">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vAlign w:val="center"/>
          </w:tcPr>
          <w:p w14:paraId="6967EC58">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vAlign w:val="center"/>
          </w:tcPr>
          <w:p w14:paraId="52068655">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vAlign w:val="center"/>
          </w:tcPr>
          <w:p w14:paraId="5F28C6A1">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vAlign w:val="center"/>
          </w:tcPr>
          <w:p w14:paraId="7A82F16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0901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606611AB">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18</w:t>
            </w:r>
          </w:p>
        </w:tc>
        <w:tc>
          <w:tcPr>
            <w:tcW w:w="713" w:type="dxa"/>
            <w:vAlign w:val="center"/>
          </w:tcPr>
          <w:p w14:paraId="7D90E10E">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600796</w:t>
            </w:r>
          </w:p>
        </w:tc>
        <w:tc>
          <w:tcPr>
            <w:tcW w:w="1138" w:type="dxa"/>
            <w:vAlign w:val="center"/>
          </w:tcPr>
          <w:p w14:paraId="752FDAE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中国近现代史纲要</w:t>
            </w:r>
          </w:p>
        </w:tc>
        <w:tc>
          <w:tcPr>
            <w:tcW w:w="675" w:type="dxa"/>
            <w:vAlign w:val="center"/>
          </w:tcPr>
          <w:p w14:paraId="49EE6100">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vAlign w:val="center"/>
          </w:tcPr>
          <w:p w14:paraId="50D1AC03">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vAlign w:val="center"/>
          </w:tcPr>
          <w:p w14:paraId="773FE595">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389" w:type="dxa"/>
            <w:vAlign w:val="center"/>
          </w:tcPr>
          <w:p w14:paraId="33ABA9F7">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vAlign w:val="center"/>
          </w:tcPr>
          <w:p w14:paraId="072B6F27">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vAlign w:val="center"/>
          </w:tcPr>
          <w:p w14:paraId="497F113C">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vAlign w:val="center"/>
          </w:tcPr>
          <w:p w14:paraId="2FA6E351">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vAlign w:val="center"/>
          </w:tcPr>
          <w:p w14:paraId="41B2262C">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48</w:t>
            </w:r>
          </w:p>
        </w:tc>
        <w:tc>
          <w:tcPr>
            <w:tcW w:w="459" w:type="dxa"/>
            <w:vAlign w:val="center"/>
          </w:tcPr>
          <w:p w14:paraId="1E93C4F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vAlign w:val="center"/>
          </w:tcPr>
          <w:p w14:paraId="0DF645C4">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vAlign w:val="center"/>
          </w:tcPr>
          <w:p w14:paraId="113F8F3E">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516" w:type="dxa"/>
            <w:vAlign w:val="center"/>
          </w:tcPr>
          <w:p w14:paraId="56D28C57">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vAlign w:val="center"/>
          </w:tcPr>
          <w:p w14:paraId="1CDC62E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7071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1D5C4D83">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19</w:t>
            </w:r>
          </w:p>
        </w:tc>
        <w:tc>
          <w:tcPr>
            <w:tcW w:w="713" w:type="dxa"/>
            <w:vAlign w:val="center"/>
          </w:tcPr>
          <w:p w14:paraId="46626B4B">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602642</w:t>
            </w:r>
          </w:p>
        </w:tc>
        <w:tc>
          <w:tcPr>
            <w:tcW w:w="1138" w:type="dxa"/>
            <w:vAlign w:val="center"/>
          </w:tcPr>
          <w:p w14:paraId="2BDC7C47">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大学生心理健康教育</w:t>
            </w:r>
          </w:p>
        </w:tc>
        <w:tc>
          <w:tcPr>
            <w:tcW w:w="675" w:type="dxa"/>
            <w:vAlign w:val="center"/>
          </w:tcPr>
          <w:p w14:paraId="2F83DC5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vAlign w:val="center"/>
          </w:tcPr>
          <w:p w14:paraId="13F2A48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vAlign w:val="center"/>
          </w:tcPr>
          <w:p w14:paraId="0A3BC1E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vAlign w:val="center"/>
          </w:tcPr>
          <w:p w14:paraId="5CB5AA9C">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vAlign w:val="center"/>
          </w:tcPr>
          <w:p w14:paraId="3925626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vAlign w:val="center"/>
          </w:tcPr>
          <w:p w14:paraId="66AA6E75">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vAlign w:val="center"/>
          </w:tcPr>
          <w:p w14:paraId="26F486F0">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vAlign w:val="center"/>
          </w:tcPr>
          <w:p w14:paraId="20BEF317">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vAlign w:val="center"/>
          </w:tcPr>
          <w:p w14:paraId="17059E9E">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24</w:t>
            </w:r>
          </w:p>
        </w:tc>
        <w:tc>
          <w:tcPr>
            <w:tcW w:w="459" w:type="dxa"/>
            <w:vAlign w:val="center"/>
          </w:tcPr>
          <w:p w14:paraId="77F3ACA6">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vAlign w:val="center"/>
          </w:tcPr>
          <w:p w14:paraId="5E3EF95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8</w:t>
            </w:r>
          </w:p>
        </w:tc>
        <w:tc>
          <w:tcPr>
            <w:tcW w:w="516" w:type="dxa"/>
            <w:vAlign w:val="center"/>
          </w:tcPr>
          <w:p w14:paraId="316ECC08">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753" w:type="dxa"/>
            <w:vAlign w:val="center"/>
          </w:tcPr>
          <w:p w14:paraId="3826626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1E25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3FA9227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20</w:t>
            </w:r>
          </w:p>
        </w:tc>
        <w:tc>
          <w:tcPr>
            <w:tcW w:w="713" w:type="dxa"/>
            <w:vAlign w:val="center"/>
          </w:tcPr>
          <w:p w14:paraId="16875B6E">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610005</w:t>
            </w:r>
          </w:p>
        </w:tc>
        <w:tc>
          <w:tcPr>
            <w:tcW w:w="1138" w:type="dxa"/>
            <w:vAlign w:val="center"/>
          </w:tcPr>
          <w:p w14:paraId="2F8FB21C">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形势与政策Ⅰ</w:t>
            </w:r>
          </w:p>
        </w:tc>
        <w:tc>
          <w:tcPr>
            <w:tcW w:w="675" w:type="dxa"/>
            <w:vAlign w:val="center"/>
          </w:tcPr>
          <w:p w14:paraId="340B28EA">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vAlign w:val="center"/>
          </w:tcPr>
          <w:p w14:paraId="284B63B9">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1,2</w:t>
            </w:r>
          </w:p>
        </w:tc>
        <w:tc>
          <w:tcPr>
            <w:tcW w:w="554" w:type="dxa"/>
            <w:vAlign w:val="center"/>
          </w:tcPr>
          <w:p w14:paraId="11B8B283">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0.5</w:t>
            </w:r>
          </w:p>
        </w:tc>
        <w:tc>
          <w:tcPr>
            <w:tcW w:w="389" w:type="dxa"/>
            <w:vAlign w:val="center"/>
          </w:tcPr>
          <w:p w14:paraId="4B8D79C5">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vAlign w:val="center"/>
          </w:tcPr>
          <w:p w14:paraId="6C1EAA5A">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vAlign w:val="center"/>
          </w:tcPr>
          <w:p w14:paraId="628B0AF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vAlign w:val="center"/>
          </w:tcPr>
          <w:p w14:paraId="536EB2B9">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vAlign w:val="center"/>
          </w:tcPr>
          <w:p w14:paraId="721215A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vAlign w:val="center"/>
          </w:tcPr>
          <w:p w14:paraId="4C76AB16">
            <w:pPr>
              <w:jc w:val="center"/>
              <w:rPr>
                <w:rFonts w:hint="eastAsia" w:asciiTheme="majorEastAsia" w:hAnsiTheme="majorEastAsia" w:eastAsiaTheme="majorEastAsia"/>
                <w:sz w:val="15"/>
                <w:szCs w:val="15"/>
                <w:lang w:eastAsia="zh-CN"/>
              </w:rPr>
            </w:pPr>
            <w:r>
              <w:rPr>
                <w:rFonts w:hint="eastAsia" w:asciiTheme="majorEastAsia" w:hAnsiTheme="majorEastAsia" w:eastAsiaTheme="majorEastAsia"/>
                <w:sz w:val="15"/>
                <w:szCs w:val="15"/>
                <w:lang w:val="en-US" w:eastAsia="zh-CN"/>
              </w:rPr>
              <w:t>8</w:t>
            </w:r>
          </w:p>
        </w:tc>
        <w:tc>
          <w:tcPr>
            <w:tcW w:w="459" w:type="dxa"/>
            <w:vAlign w:val="center"/>
          </w:tcPr>
          <w:p w14:paraId="30AC36B7">
            <w:pPr>
              <w:jc w:val="center"/>
              <w:rPr>
                <w:rFonts w:hint="eastAsia" w:asciiTheme="majorEastAsia" w:hAnsiTheme="majorEastAsia" w:eastAsiaTheme="majorEastAsia"/>
                <w:sz w:val="15"/>
                <w:szCs w:val="15"/>
                <w:lang w:eastAsia="zh-CN"/>
              </w:rPr>
            </w:pPr>
            <w:r>
              <w:rPr>
                <w:rFonts w:hint="eastAsia" w:asciiTheme="majorEastAsia" w:hAnsiTheme="majorEastAsia" w:eastAsiaTheme="majorEastAsia"/>
                <w:sz w:val="15"/>
                <w:szCs w:val="15"/>
                <w:lang w:val="en-US" w:eastAsia="zh-CN"/>
              </w:rPr>
              <w:t>0</w:t>
            </w:r>
          </w:p>
        </w:tc>
        <w:tc>
          <w:tcPr>
            <w:tcW w:w="459" w:type="dxa"/>
            <w:vAlign w:val="center"/>
          </w:tcPr>
          <w:p w14:paraId="32D0DAA2">
            <w:pPr>
              <w:jc w:val="center"/>
              <w:rPr>
                <w:rFonts w:hint="eastAsia" w:asciiTheme="majorEastAsia" w:hAnsiTheme="majorEastAsia" w:eastAsiaTheme="majorEastAsia"/>
                <w:sz w:val="15"/>
                <w:szCs w:val="15"/>
                <w:lang w:eastAsia="zh-CN"/>
              </w:rPr>
            </w:pPr>
            <w:r>
              <w:rPr>
                <w:rFonts w:hint="eastAsia" w:asciiTheme="majorEastAsia" w:hAnsiTheme="majorEastAsia" w:eastAsiaTheme="majorEastAsia"/>
                <w:sz w:val="15"/>
                <w:szCs w:val="15"/>
                <w:lang w:val="en-US" w:eastAsia="zh-CN"/>
              </w:rPr>
              <w:t>8</w:t>
            </w:r>
          </w:p>
        </w:tc>
        <w:tc>
          <w:tcPr>
            <w:tcW w:w="516" w:type="dxa"/>
            <w:vAlign w:val="center"/>
          </w:tcPr>
          <w:p w14:paraId="024F8461">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vAlign w:val="center"/>
          </w:tcPr>
          <w:p w14:paraId="17C56A1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61AC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1C8F32FA">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21</w:t>
            </w:r>
          </w:p>
        </w:tc>
        <w:tc>
          <w:tcPr>
            <w:tcW w:w="713" w:type="dxa"/>
            <w:vAlign w:val="center"/>
          </w:tcPr>
          <w:p w14:paraId="1BA36BF6">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610060</w:t>
            </w:r>
          </w:p>
        </w:tc>
        <w:tc>
          <w:tcPr>
            <w:tcW w:w="1138" w:type="dxa"/>
            <w:vAlign w:val="center"/>
          </w:tcPr>
          <w:p w14:paraId="0A9D3C49">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电子工艺实习（电类）</w:t>
            </w:r>
          </w:p>
        </w:tc>
        <w:tc>
          <w:tcPr>
            <w:tcW w:w="675" w:type="dxa"/>
            <w:vAlign w:val="center"/>
          </w:tcPr>
          <w:p w14:paraId="1787745E">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vAlign w:val="center"/>
          </w:tcPr>
          <w:p w14:paraId="3C361377">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vAlign w:val="center"/>
          </w:tcPr>
          <w:p w14:paraId="654D2233">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vAlign w:val="center"/>
          </w:tcPr>
          <w:p w14:paraId="630BA7F0">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vAlign w:val="center"/>
          </w:tcPr>
          <w:p w14:paraId="7684CF47">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vAlign w:val="center"/>
          </w:tcPr>
          <w:p w14:paraId="40618FE7">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vAlign w:val="center"/>
          </w:tcPr>
          <w:p w14:paraId="53AF941E">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实践教学</w:t>
            </w:r>
          </w:p>
        </w:tc>
        <w:tc>
          <w:tcPr>
            <w:tcW w:w="459" w:type="dxa"/>
            <w:vAlign w:val="center"/>
          </w:tcPr>
          <w:p w14:paraId="0B99F28B">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2周</w:t>
            </w:r>
          </w:p>
        </w:tc>
        <w:tc>
          <w:tcPr>
            <w:tcW w:w="459" w:type="dxa"/>
            <w:vAlign w:val="center"/>
          </w:tcPr>
          <w:p w14:paraId="2F812144">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vAlign w:val="center"/>
          </w:tcPr>
          <w:p w14:paraId="58173339">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vAlign w:val="center"/>
          </w:tcPr>
          <w:p w14:paraId="48F87131">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516" w:type="dxa"/>
            <w:vAlign w:val="center"/>
          </w:tcPr>
          <w:p w14:paraId="6D304ADE">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vAlign w:val="center"/>
          </w:tcPr>
          <w:p w14:paraId="256B2A46">
            <w:pPr>
              <w:jc w:val="center"/>
              <w:rPr>
                <w:rFonts w:hint="eastAsia" w:asciiTheme="majorEastAsia" w:hAnsiTheme="majorEastAsia" w:eastAsiaTheme="majorEastAsia"/>
                <w:sz w:val="15"/>
                <w:szCs w:val="15"/>
              </w:rPr>
            </w:pPr>
          </w:p>
        </w:tc>
      </w:tr>
      <w:tr w14:paraId="619B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582B0F3E">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22</w:t>
            </w:r>
          </w:p>
        </w:tc>
        <w:tc>
          <w:tcPr>
            <w:tcW w:w="713" w:type="dxa"/>
            <w:vAlign w:val="center"/>
          </w:tcPr>
          <w:p w14:paraId="67D10E4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611050</w:t>
            </w:r>
          </w:p>
        </w:tc>
        <w:tc>
          <w:tcPr>
            <w:tcW w:w="1138" w:type="dxa"/>
            <w:vAlign w:val="center"/>
          </w:tcPr>
          <w:p w14:paraId="0214D08B">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Java程序设计</w:t>
            </w:r>
          </w:p>
        </w:tc>
        <w:tc>
          <w:tcPr>
            <w:tcW w:w="675" w:type="dxa"/>
            <w:vAlign w:val="center"/>
          </w:tcPr>
          <w:p w14:paraId="766DE0E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选修</w:t>
            </w:r>
          </w:p>
        </w:tc>
        <w:tc>
          <w:tcPr>
            <w:tcW w:w="297" w:type="dxa"/>
            <w:vAlign w:val="center"/>
          </w:tcPr>
          <w:p w14:paraId="1AC3F7C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554" w:type="dxa"/>
            <w:vAlign w:val="center"/>
          </w:tcPr>
          <w:p w14:paraId="1153C137">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vAlign w:val="center"/>
          </w:tcPr>
          <w:p w14:paraId="74EE33D4">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vAlign w:val="center"/>
          </w:tcPr>
          <w:p w14:paraId="0C25204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vAlign w:val="center"/>
          </w:tcPr>
          <w:p w14:paraId="4718D43A">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选修</w:t>
            </w:r>
          </w:p>
        </w:tc>
        <w:tc>
          <w:tcPr>
            <w:tcW w:w="577" w:type="dxa"/>
            <w:vAlign w:val="center"/>
          </w:tcPr>
          <w:p w14:paraId="03B8E9D9">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专业选修</w:t>
            </w:r>
          </w:p>
        </w:tc>
        <w:tc>
          <w:tcPr>
            <w:tcW w:w="459" w:type="dxa"/>
            <w:vAlign w:val="center"/>
          </w:tcPr>
          <w:p w14:paraId="60C3A78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vAlign w:val="center"/>
          </w:tcPr>
          <w:p w14:paraId="6C88B6E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vAlign w:val="center"/>
          </w:tcPr>
          <w:p w14:paraId="4A06301A">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vAlign w:val="center"/>
          </w:tcPr>
          <w:p w14:paraId="017C745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516" w:type="dxa"/>
            <w:vAlign w:val="center"/>
          </w:tcPr>
          <w:p w14:paraId="771ABD0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vAlign w:val="center"/>
          </w:tcPr>
          <w:p w14:paraId="789763E2">
            <w:pPr>
              <w:jc w:val="center"/>
              <w:rPr>
                <w:rFonts w:hint="eastAsia" w:asciiTheme="majorEastAsia" w:hAnsiTheme="majorEastAsia" w:eastAsiaTheme="majorEastAsia"/>
                <w:sz w:val="15"/>
                <w:szCs w:val="15"/>
              </w:rPr>
            </w:pPr>
          </w:p>
        </w:tc>
      </w:tr>
      <w:tr w14:paraId="1B4B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57F1D8C4">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23</w:t>
            </w:r>
          </w:p>
        </w:tc>
        <w:tc>
          <w:tcPr>
            <w:tcW w:w="713" w:type="dxa"/>
            <w:vAlign w:val="center"/>
          </w:tcPr>
          <w:p w14:paraId="451B6A95">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610037</w:t>
            </w:r>
          </w:p>
        </w:tc>
        <w:tc>
          <w:tcPr>
            <w:tcW w:w="1138" w:type="dxa"/>
            <w:vAlign w:val="center"/>
          </w:tcPr>
          <w:p w14:paraId="188EA67B">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线性代数</w:t>
            </w:r>
          </w:p>
        </w:tc>
        <w:tc>
          <w:tcPr>
            <w:tcW w:w="675" w:type="dxa"/>
            <w:vAlign w:val="center"/>
          </w:tcPr>
          <w:p w14:paraId="669420EC">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vAlign w:val="center"/>
          </w:tcPr>
          <w:p w14:paraId="7BD7D2D0">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554" w:type="dxa"/>
            <w:vAlign w:val="center"/>
          </w:tcPr>
          <w:p w14:paraId="3A263D94">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389" w:type="dxa"/>
            <w:vAlign w:val="center"/>
          </w:tcPr>
          <w:p w14:paraId="487F01B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vAlign w:val="center"/>
          </w:tcPr>
          <w:p w14:paraId="5BA857F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vAlign w:val="center"/>
          </w:tcPr>
          <w:p w14:paraId="2AECB04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vAlign w:val="center"/>
          </w:tcPr>
          <w:p w14:paraId="72322188">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专业基础</w:t>
            </w:r>
          </w:p>
        </w:tc>
        <w:tc>
          <w:tcPr>
            <w:tcW w:w="459" w:type="dxa"/>
            <w:vAlign w:val="center"/>
          </w:tcPr>
          <w:p w14:paraId="48BFC376">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vAlign w:val="center"/>
          </w:tcPr>
          <w:p w14:paraId="0BF68B5A">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vAlign w:val="center"/>
          </w:tcPr>
          <w:p w14:paraId="2AAE9E5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5637598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5D683F85">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753" w:type="dxa"/>
            <w:vAlign w:val="center"/>
          </w:tcPr>
          <w:p w14:paraId="4636AE00">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7AFA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15245E16">
            <w:pPr>
              <w:jc w:val="center"/>
              <w:rPr>
                <w:rFonts w:hint="eastAsia" w:asciiTheme="majorEastAsia" w:hAnsiTheme="majorEastAsia" w:eastAsiaTheme="majorEastAsia"/>
                <w:sz w:val="15"/>
                <w:szCs w:val="15"/>
              </w:rPr>
            </w:pPr>
          </w:p>
        </w:tc>
        <w:tc>
          <w:tcPr>
            <w:tcW w:w="2823" w:type="dxa"/>
            <w:gridSpan w:val="4"/>
            <w:vAlign w:val="center"/>
          </w:tcPr>
          <w:p w14:paraId="343E880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第二学期学分小计</w:t>
            </w:r>
          </w:p>
        </w:tc>
        <w:tc>
          <w:tcPr>
            <w:tcW w:w="554" w:type="dxa"/>
            <w:vAlign w:val="center"/>
          </w:tcPr>
          <w:p w14:paraId="7A6C0D90">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33</w:t>
            </w:r>
          </w:p>
        </w:tc>
        <w:tc>
          <w:tcPr>
            <w:tcW w:w="389" w:type="dxa"/>
            <w:vAlign w:val="center"/>
          </w:tcPr>
          <w:p w14:paraId="51C0EC07">
            <w:pPr>
              <w:jc w:val="center"/>
              <w:rPr>
                <w:rFonts w:hint="eastAsia" w:asciiTheme="majorEastAsia" w:hAnsiTheme="majorEastAsia" w:eastAsiaTheme="majorEastAsia"/>
                <w:sz w:val="15"/>
                <w:szCs w:val="15"/>
              </w:rPr>
            </w:pPr>
          </w:p>
        </w:tc>
        <w:tc>
          <w:tcPr>
            <w:tcW w:w="577" w:type="dxa"/>
            <w:vAlign w:val="center"/>
          </w:tcPr>
          <w:p w14:paraId="16279048">
            <w:pPr>
              <w:jc w:val="center"/>
              <w:rPr>
                <w:rFonts w:hint="eastAsia" w:asciiTheme="majorEastAsia" w:hAnsiTheme="majorEastAsia" w:eastAsiaTheme="majorEastAsia"/>
                <w:sz w:val="15"/>
                <w:szCs w:val="15"/>
              </w:rPr>
            </w:pPr>
          </w:p>
        </w:tc>
        <w:tc>
          <w:tcPr>
            <w:tcW w:w="392" w:type="dxa"/>
            <w:vAlign w:val="center"/>
          </w:tcPr>
          <w:p w14:paraId="235AD846">
            <w:pPr>
              <w:jc w:val="center"/>
              <w:rPr>
                <w:rFonts w:hint="eastAsia" w:asciiTheme="majorEastAsia" w:hAnsiTheme="majorEastAsia" w:eastAsiaTheme="majorEastAsia"/>
                <w:sz w:val="15"/>
                <w:szCs w:val="15"/>
              </w:rPr>
            </w:pPr>
          </w:p>
        </w:tc>
        <w:tc>
          <w:tcPr>
            <w:tcW w:w="577" w:type="dxa"/>
            <w:vAlign w:val="center"/>
          </w:tcPr>
          <w:p w14:paraId="165D2FE6">
            <w:pPr>
              <w:jc w:val="center"/>
              <w:rPr>
                <w:rFonts w:hint="eastAsia" w:asciiTheme="majorEastAsia" w:hAnsiTheme="majorEastAsia" w:eastAsiaTheme="majorEastAsia"/>
                <w:sz w:val="15"/>
                <w:szCs w:val="15"/>
              </w:rPr>
            </w:pPr>
          </w:p>
        </w:tc>
        <w:tc>
          <w:tcPr>
            <w:tcW w:w="459" w:type="dxa"/>
            <w:vAlign w:val="center"/>
          </w:tcPr>
          <w:p w14:paraId="6FB9F31E">
            <w:pPr>
              <w:jc w:val="center"/>
              <w:rPr>
                <w:rFonts w:hint="eastAsia" w:asciiTheme="majorEastAsia" w:hAnsiTheme="majorEastAsia" w:eastAsiaTheme="majorEastAsia"/>
                <w:sz w:val="15"/>
                <w:szCs w:val="15"/>
              </w:rPr>
            </w:pPr>
          </w:p>
        </w:tc>
        <w:tc>
          <w:tcPr>
            <w:tcW w:w="459" w:type="dxa"/>
            <w:vAlign w:val="center"/>
          </w:tcPr>
          <w:p w14:paraId="4E05DD0C">
            <w:pPr>
              <w:jc w:val="center"/>
              <w:rPr>
                <w:rFonts w:hint="eastAsia" w:asciiTheme="majorEastAsia" w:hAnsiTheme="majorEastAsia" w:eastAsiaTheme="majorEastAsia"/>
                <w:sz w:val="15"/>
                <w:szCs w:val="15"/>
              </w:rPr>
            </w:pPr>
          </w:p>
        </w:tc>
        <w:tc>
          <w:tcPr>
            <w:tcW w:w="459" w:type="dxa"/>
            <w:vAlign w:val="center"/>
          </w:tcPr>
          <w:p w14:paraId="01E0BCA7">
            <w:pPr>
              <w:jc w:val="center"/>
              <w:rPr>
                <w:rFonts w:hint="eastAsia" w:asciiTheme="majorEastAsia" w:hAnsiTheme="majorEastAsia" w:eastAsiaTheme="majorEastAsia"/>
                <w:sz w:val="15"/>
                <w:szCs w:val="15"/>
              </w:rPr>
            </w:pPr>
          </w:p>
        </w:tc>
        <w:tc>
          <w:tcPr>
            <w:tcW w:w="459" w:type="dxa"/>
            <w:vAlign w:val="center"/>
          </w:tcPr>
          <w:p w14:paraId="08D94474">
            <w:pPr>
              <w:jc w:val="center"/>
              <w:rPr>
                <w:rFonts w:hint="eastAsia" w:asciiTheme="majorEastAsia" w:hAnsiTheme="majorEastAsia" w:eastAsiaTheme="majorEastAsia"/>
                <w:sz w:val="15"/>
                <w:szCs w:val="15"/>
              </w:rPr>
            </w:pPr>
          </w:p>
        </w:tc>
        <w:tc>
          <w:tcPr>
            <w:tcW w:w="516" w:type="dxa"/>
            <w:vAlign w:val="center"/>
          </w:tcPr>
          <w:p w14:paraId="4E17CC3C">
            <w:pPr>
              <w:jc w:val="center"/>
              <w:rPr>
                <w:rFonts w:hint="eastAsia" w:asciiTheme="majorEastAsia" w:hAnsiTheme="majorEastAsia" w:eastAsiaTheme="majorEastAsia"/>
                <w:sz w:val="15"/>
                <w:szCs w:val="15"/>
              </w:rPr>
            </w:pPr>
          </w:p>
        </w:tc>
        <w:tc>
          <w:tcPr>
            <w:tcW w:w="753" w:type="dxa"/>
            <w:vAlign w:val="center"/>
          </w:tcPr>
          <w:p w14:paraId="15C23092">
            <w:pP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含全部选修课学分，实际学分少于此数。</w:t>
            </w:r>
            <w:bookmarkStart w:id="0" w:name="_GoBack"/>
            <w:bookmarkEnd w:id="0"/>
          </w:p>
        </w:tc>
      </w:tr>
      <w:tr w14:paraId="3AFB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0FB6074E">
            <w:pPr>
              <w:jc w:val="center"/>
              <w:rPr>
                <w:rFonts w:hint="eastAsia" w:asciiTheme="majorEastAsia" w:hAnsiTheme="majorEastAsia" w:eastAsiaTheme="majorEastAsia"/>
                <w:sz w:val="15"/>
                <w:szCs w:val="15"/>
                <w:lang w:eastAsia="zh-CN"/>
              </w:rPr>
            </w:pPr>
            <w:r>
              <w:rPr>
                <w:rFonts w:hint="eastAsia" w:asciiTheme="majorEastAsia" w:hAnsiTheme="majorEastAsia" w:eastAsiaTheme="majorEastAsia"/>
                <w:sz w:val="15"/>
                <w:szCs w:val="15"/>
              </w:rPr>
              <w:t>2</w:t>
            </w:r>
            <w:r>
              <w:rPr>
                <w:rFonts w:hint="eastAsia" w:asciiTheme="majorEastAsia" w:hAnsiTheme="majorEastAsia" w:eastAsiaTheme="majorEastAsia"/>
                <w:sz w:val="15"/>
                <w:szCs w:val="15"/>
                <w:lang w:val="en-US" w:eastAsia="zh-CN"/>
              </w:rPr>
              <w:t>4</w:t>
            </w:r>
          </w:p>
        </w:tc>
        <w:tc>
          <w:tcPr>
            <w:tcW w:w="713" w:type="dxa"/>
            <w:vAlign w:val="center"/>
          </w:tcPr>
          <w:p w14:paraId="7B01BDB5">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610023</w:t>
            </w:r>
          </w:p>
        </w:tc>
        <w:tc>
          <w:tcPr>
            <w:tcW w:w="1138" w:type="dxa"/>
            <w:vAlign w:val="center"/>
          </w:tcPr>
          <w:p w14:paraId="1F719F9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体育Ⅲ</w:t>
            </w:r>
          </w:p>
        </w:tc>
        <w:tc>
          <w:tcPr>
            <w:tcW w:w="675" w:type="dxa"/>
            <w:vAlign w:val="center"/>
          </w:tcPr>
          <w:p w14:paraId="3C9E3365">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可选</w:t>
            </w:r>
          </w:p>
        </w:tc>
        <w:tc>
          <w:tcPr>
            <w:tcW w:w="297" w:type="dxa"/>
            <w:vAlign w:val="center"/>
          </w:tcPr>
          <w:p w14:paraId="1763EDE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554" w:type="dxa"/>
            <w:vAlign w:val="center"/>
          </w:tcPr>
          <w:p w14:paraId="06177515">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vAlign w:val="center"/>
          </w:tcPr>
          <w:p w14:paraId="083134AE">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vAlign w:val="center"/>
          </w:tcPr>
          <w:p w14:paraId="22EF2864">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通识教育</w:t>
            </w:r>
          </w:p>
        </w:tc>
        <w:tc>
          <w:tcPr>
            <w:tcW w:w="392" w:type="dxa"/>
            <w:vAlign w:val="center"/>
          </w:tcPr>
          <w:p w14:paraId="2E82569D">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vAlign w:val="center"/>
          </w:tcPr>
          <w:p w14:paraId="62D31F26">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通识必修</w:t>
            </w:r>
          </w:p>
        </w:tc>
        <w:tc>
          <w:tcPr>
            <w:tcW w:w="459" w:type="dxa"/>
            <w:vAlign w:val="center"/>
          </w:tcPr>
          <w:p w14:paraId="277E03B0">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vAlign w:val="center"/>
          </w:tcPr>
          <w:p w14:paraId="53FFC559">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32</w:t>
            </w:r>
          </w:p>
        </w:tc>
        <w:tc>
          <w:tcPr>
            <w:tcW w:w="459" w:type="dxa"/>
            <w:vAlign w:val="center"/>
          </w:tcPr>
          <w:p w14:paraId="6FF6AA1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71AB1F5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66959254">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vAlign w:val="center"/>
          </w:tcPr>
          <w:p w14:paraId="28AC0A14">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3D2A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2CE1941E">
            <w:pPr>
              <w:jc w:val="center"/>
              <w:rPr>
                <w:rFonts w:hint="eastAsia" w:asciiTheme="majorEastAsia" w:hAnsiTheme="majorEastAsia" w:eastAsiaTheme="majorEastAsia"/>
                <w:sz w:val="15"/>
                <w:szCs w:val="15"/>
                <w:lang w:eastAsia="zh-CN"/>
              </w:rPr>
            </w:pPr>
            <w:r>
              <w:rPr>
                <w:rFonts w:hint="eastAsia" w:asciiTheme="majorEastAsia" w:hAnsiTheme="majorEastAsia" w:eastAsiaTheme="majorEastAsia"/>
                <w:sz w:val="15"/>
                <w:szCs w:val="15"/>
              </w:rPr>
              <w:t>2</w:t>
            </w:r>
            <w:r>
              <w:rPr>
                <w:rFonts w:hint="eastAsia" w:asciiTheme="majorEastAsia" w:hAnsiTheme="majorEastAsia" w:eastAsiaTheme="majorEastAsia"/>
                <w:sz w:val="15"/>
                <w:szCs w:val="15"/>
                <w:lang w:val="en-US" w:eastAsia="zh-CN"/>
              </w:rPr>
              <w:t>5</w:t>
            </w:r>
          </w:p>
        </w:tc>
        <w:tc>
          <w:tcPr>
            <w:tcW w:w="713" w:type="dxa"/>
            <w:vAlign w:val="center"/>
          </w:tcPr>
          <w:p w14:paraId="205752B9">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602315</w:t>
            </w:r>
          </w:p>
        </w:tc>
        <w:tc>
          <w:tcPr>
            <w:tcW w:w="1138" w:type="dxa"/>
            <w:vAlign w:val="center"/>
          </w:tcPr>
          <w:p w14:paraId="129282F0">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劳动教育Ⅰ</w:t>
            </w:r>
          </w:p>
        </w:tc>
        <w:tc>
          <w:tcPr>
            <w:tcW w:w="675" w:type="dxa"/>
            <w:vAlign w:val="center"/>
          </w:tcPr>
          <w:p w14:paraId="5DC5AE0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vAlign w:val="center"/>
          </w:tcPr>
          <w:p w14:paraId="440DF3DB">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3</w:t>
            </w:r>
          </w:p>
        </w:tc>
        <w:tc>
          <w:tcPr>
            <w:tcW w:w="554" w:type="dxa"/>
            <w:vAlign w:val="center"/>
          </w:tcPr>
          <w:p w14:paraId="75326A58">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w:t>
            </w:r>
          </w:p>
        </w:tc>
        <w:tc>
          <w:tcPr>
            <w:tcW w:w="389" w:type="dxa"/>
            <w:vAlign w:val="center"/>
          </w:tcPr>
          <w:p w14:paraId="10902834">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考查</w:t>
            </w:r>
          </w:p>
        </w:tc>
        <w:tc>
          <w:tcPr>
            <w:tcW w:w="577" w:type="dxa"/>
            <w:vAlign w:val="center"/>
          </w:tcPr>
          <w:p w14:paraId="0C50830C">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实践教育</w:t>
            </w:r>
          </w:p>
        </w:tc>
        <w:tc>
          <w:tcPr>
            <w:tcW w:w="392" w:type="dxa"/>
            <w:vAlign w:val="center"/>
          </w:tcPr>
          <w:p w14:paraId="3FFFA675">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w:t>
            </w:r>
          </w:p>
        </w:tc>
        <w:tc>
          <w:tcPr>
            <w:tcW w:w="577" w:type="dxa"/>
            <w:vAlign w:val="center"/>
          </w:tcPr>
          <w:p w14:paraId="330CAD0C">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实践教学</w:t>
            </w:r>
          </w:p>
        </w:tc>
        <w:tc>
          <w:tcPr>
            <w:tcW w:w="459" w:type="dxa"/>
            <w:vAlign w:val="center"/>
          </w:tcPr>
          <w:p w14:paraId="7134B326">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459" w:type="dxa"/>
            <w:vAlign w:val="center"/>
          </w:tcPr>
          <w:p w14:paraId="56E289F6">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vAlign w:val="center"/>
          </w:tcPr>
          <w:p w14:paraId="321EFEF5">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0</w:t>
            </w:r>
          </w:p>
        </w:tc>
        <w:tc>
          <w:tcPr>
            <w:tcW w:w="459" w:type="dxa"/>
            <w:vAlign w:val="center"/>
          </w:tcPr>
          <w:p w14:paraId="165CEEE2">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16</w:t>
            </w:r>
          </w:p>
        </w:tc>
        <w:tc>
          <w:tcPr>
            <w:tcW w:w="516" w:type="dxa"/>
            <w:vAlign w:val="center"/>
          </w:tcPr>
          <w:p w14:paraId="219AA53E">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p>
        </w:tc>
        <w:tc>
          <w:tcPr>
            <w:tcW w:w="753" w:type="dxa"/>
            <w:vAlign w:val="center"/>
          </w:tcPr>
          <w:p w14:paraId="315E67C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4F65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7DF06288">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26</w:t>
            </w:r>
          </w:p>
        </w:tc>
        <w:tc>
          <w:tcPr>
            <w:tcW w:w="713" w:type="dxa"/>
            <w:vAlign w:val="center"/>
          </w:tcPr>
          <w:p w14:paraId="79560ABB">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602852</w:t>
            </w:r>
          </w:p>
        </w:tc>
        <w:tc>
          <w:tcPr>
            <w:tcW w:w="1138" w:type="dxa"/>
            <w:vAlign w:val="center"/>
          </w:tcPr>
          <w:p w14:paraId="0245FADC">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毛泽东思想和中国特色社会主义理论体系概论</w:t>
            </w:r>
          </w:p>
        </w:tc>
        <w:tc>
          <w:tcPr>
            <w:tcW w:w="675" w:type="dxa"/>
            <w:vAlign w:val="center"/>
          </w:tcPr>
          <w:p w14:paraId="0FFFA4D9">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必选</w:t>
            </w:r>
          </w:p>
        </w:tc>
        <w:tc>
          <w:tcPr>
            <w:tcW w:w="297" w:type="dxa"/>
            <w:vAlign w:val="center"/>
          </w:tcPr>
          <w:p w14:paraId="6020E8DB">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w:t>
            </w:r>
          </w:p>
        </w:tc>
        <w:tc>
          <w:tcPr>
            <w:tcW w:w="554" w:type="dxa"/>
            <w:vAlign w:val="center"/>
          </w:tcPr>
          <w:p w14:paraId="4EB2D964">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w:t>
            </w:r>
          </w:p>
        </w:tc>
        <w:tc>
          <w:tcPr>
            <w:tcW w:w="389" w:type="dxa"/>
            <w:vAlign w:val="center"/>
          </w:tcPr>
          <w:p w14:paraId="13977806">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考试</w:t>
            </w:r>
          </w:p>
        </w:tc>
        <w:tc>
          <w:tcPr>
            <w:tcW w:w="577" w:type="dxa"/>
            <w:vAlign w:val="center"/>
          </w:tcPr>
          <w:p w14:paraId="6E898CD1">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通识教育</w:t>
            </w:r>
          </w:p>
        </w:tc>
        <w:tc>
          <w:tcPr>
            <w:tcW w:w="392" w:type="dxa"/>
            <w:vAlign w:val="center"/>
          </w:tcPr>
          <w:p w14:paraId="2302D9B8">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必修</w:t>
            </w:r>
          </w:p>
        </w:tc>
        <w:tc>
          <w:tcPr>
            <w:tcW w:w="577" w:type="dxa"/>
            <w:vAlign w:val="center"/>
          </w:tcPr>
          <w:p w14:paraId="2EFEFAA7">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通识必修</w:t>
            </w:r>
          </w:p>
        </w:tc>
        <w:tc>
          <w:tcPr>
            <w:tcW w:w="459" w:type="dxa"/>
            <w:vAlign w:val="center"/>
          </w:tcPr>
          <w:p w14:paraId="2BE537F7">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48</w:t>
            </w:r>
          </w:p>
        </w:tc>
        <w:tc>
          <w:tcPr>
            <w:tcW w:w="459" w:type="dxa"/>
            <w:vAlign w:val="center"/>
          </w:tcPr>
          <w:p w14:paraId="755EE5E7">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32</w:t>
            </w:r>
          </w:p>
        </w:tc>
        <w:tc>
          <w:tcPr>
            <w:tcW w:w="459" w:type="dxa"/>
            <w:vAlign w:val="center"/>
          </w:tcPr>
          <w:p w14:paraId="34358AB8">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0</w:t>
            </w:r>
          </w:p>
        </w:tc>
        <w:tc>
          <w:tcPr>
            <w:tcW w:w="459" w:type="dxa"/>
            <w:vAlign w:val="center"/>
          </w:tcPr>
          <w:p w14:paraId="5B8829E7">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16</w:t>
            </w:r>
          </w:p>
        </w:tc>
        <w:tc>
          <w:tcPr>
            <w:tcW w:w="516" w:type="dxa"/>
            <w:vAlign w:val="center"/>
          </w:tcPr>
          <w:p w14:paraId="22196B66">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2</w:t>
            </w:r>
          </w:p>
        </w:tc>
        <w:tc>
          <w:tcPr>
            <w:tcW w:w="753" w:type="dxa"/>
            <w:vAlign w:val="center"/>
          </w:tcPr>
          <w:p w14:paraId="1AEBB580">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　</w:t>
            </w:r>
          </w:p>
        </w:tc>
      </w:tr>
      <w:tr w14:paraId="1703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3474372B">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2</w:t>
            </w:r>
            <w:r>
              <w:rPr>
                <w:rFonts w:hint="eastAsia" w:asciiTheme="majorEastAsia" w:hAnsiTheme="majorEastAsia" w:eastAsiaTheme="majorEastAsia"/>
                <w:sz w:val="15"/>
                <w:szCs w:val="15"/>
                <w:lang w:val="en-US" w:eastAsia="zh-CN"/>
              </w:rPr>
              <w:t>7</w:t>
            </w:r>
          </w:p>
        </w:tc>
        <w:tc>
          <w:tcPr>
            <w:tcW w:w="713" w:type="dxa"/>
            <w:vAlign w:val="center"/>
          </w:tcPr>
          <w:p w14:paraId="6C16826E">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600804</w:t>
            </w:r>
          </w:p>
        </w:tc>
        <w:tc>
          <w:tcPr>
            <w:tcW w:w="1138" w:type="dxa"/>
            <w:vAlign w:val="center"/>
          </w:tcPr>
          <w:p w14:paraId="44B837F7">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大学生职业生涯发展与就业力提升</w:t>
            </w:r>
          </w:p>
        </w:tc>
        <w:tc>
          <w:tcPr>
            <w:tcW w:w="675" w:type="dxa"/>
            <w:vAlign w:val="center"/>
          </w:tcPr>
          <w:p w14:paraId="5D7F4C6E">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必选</w:t>
            </w:r>
          </w:p>
        </w:tc>
        <w:tc>
          <w:tcPr>
            <w:tcW w:w="297" w:type="dxa"/>
            <w:vAlign w:val="center"/>
          </w:tcPr>
          <w:p w14:paraId="2C8BD745">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w:t>
            </w:r>
          </w:p>
        </w:tc>
        <w:tc>
          <w:tcPr>
            <w:tcW w:w="554" w:type="dxa"/>
            <w:vAlign w:val="center"/>
          </w:tcPr>
          <w:p w14:paraId="78FFA494">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1</w:t>
            </w:r>
          </w:p>
        </w:tc>
        <w:tc>
          <w:tcPr>
            <w:tcW w:w="389" w:type="dxa"/>
            <w:vAlign w:val="center"/>
          </w:tcPr>
          <w:p w14:paraId="681BFAA8">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考查</w:t>
            </w:r>
          </w:p>
        </w:tc>
        <w:tc>
          <w:tcPr>
            <w:tcW w:w="577" w:type="dxa"/>
            <w:vAlign w:val="center"/>
          </w:tcPr>
          <w:p w14:paraId="63F3B1D1">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通识教育</w:t>
            </w:r>
          </w:p>
        </w:tc>
        <w:tc>
          <w:tcPr>
            <w:tcW w:w="392" w:type="dxa"/>
            <w:vAlign w:val="center"/>
          </w:tcPr>
          <w:p w14:paraId="634EC0BE">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必修</w:t>
            </w:r>
          </w:p>
        </w:tc>
        <w:tc>
          <w:tcPr>
            <w:tcW w:w="577" w:type="dxa"/>
            <w:vAlign w:val="center"/>
          </w:tcPr>
          <w:p w14:paraId="450CB192">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通识必修</w:t>
            </w:r>
          </w:p>
        </w:tc>
        <w:tc>
          <w:tcPr>
            <w:tcW w:w="459" w:type="dxa"/>
            <w:vAlign w:val="center"/>
          </w:tcPr>
          <w:p w14:paraId="0F75DF9D">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16</w:t>
            </w:r>
          </w:p>
        </w:tc>
        <w:tc>
          <w:tcPr>
            <w:tcW w:w="459" w:type="dxa"/>
            <w:vAlign w:val="center"/>
          </w:tcPr>
          <w:p w14:paraId="11514DE8">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16</w:t>
            </w:r>
          </w:p>
        </w:tc>
        <w:tc>
          <w:tcPr>
            <w:tcW w:w="459" w:type="dxa"/>
            <w:vAlign w:val="center"/>
          </w:tcPr>
          <w:p w14:paraId="1D448323">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0</w:t>
            </w:r>
          </w:p>
        </w:tc>
        <w:tc>
          <w:tcPr>
            <w:tcW w:w="459" w:type="dxa"/>
            <w:vAlign w:val="center"/>
          </w:tcPr>
          <w:p w14:paraId="3D5B7C58">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0</w:t>
            </w:r>
          </w:p>
        </w:tc>
        <w:tc>
          <w:tcPr>
            <w:tcW w:w="516" w:type="dxa"/>
            <w:vAlign w:val="center"/>
          </w:tcPr>
          <w:p w14:paraId="4253418D">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2</w:t>
            </w:r>
          </w:p>
        </w:tc>
        <w:tc>
          <w:tcPr>
            <w:tcW w:w="753" w:type="dxa"/>
            <w:vAlign w:val="center"/>
          </w:tcPr>
          <w:p w14:paraId="7122002C">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　</w:t>
            </w:r>
          </w:p>
        </w:tc>
      </w:tr>
      <w:tr w14:paraId="1681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0272EE09">
            <w:pPr>
              <w:jc w:val="center"/>
              <w:rPr>
                <w:rFonts w:hint="default"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lang w:val="en-US" w:eastAsia="zh-CN"/>
              </w:rPr>
              <w:t>28</w:t>
            </w:r>
          </w:p>
        </w:tc>
        <w:tc>
          <w:tcPr>
            <w:tcW w:w="713" w:type="dxa"/>
            <w:vAlign w:val="center"/>
          </w:tcPr>
          <w:p w14:paraId="61E8F1C7">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610015</w:t>
            </w:r>
          </w:p>
        </w:tc>
        <w:tc>
          <w:tcPr>
            <w:tcW w:w="1138" w:type="dxa"/>
            <w:vAlign w:val="center"/>
          </w:tcPr>
          <w:p w14:paraId="52BB8FF5">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大学英语Ⅲ</w:t>
            </w:r>
          </w:p>
        </w:tc>
        <w:tc>
          <w:tcPr>
            <w:tcW w:w="675" w:type="dxa"/>
            <w:vAlign w:val="center"/>
          </w:tcPr>
          <w:p w14:paraId="10788F48">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可选</w:t>
            </w:r>
          </w:p>
        </w:tc>
        <w:tc>
          <w:tcPr>
            <w:tcW w:w="297" w:type="dxa"/>
            <w:vAlign w:val="center"/>
          </w:tcPr>
          <w:p w14:paraId="6498B570">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w:t>
            </w:r>
          </w:p>
        </w:tc>
        <w:tc>
          <w:tcPr>
            <w:tcW w:w="554" w:type="dxa"/>
            <w:vAlign w:val="center"/>
          </w:tcPr>
          <w:p w14:paraId="683DD439">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2</w:t>
            </w:r>
          </w:p>
        </w:tc>
        <w:tc>
          <w:tcPr>
            <w:tcW w:w="389" w:type="dxa"/>
            <w:vAlign w:val="center"/>
          </w:tcPr>
          <w:p w14:paraId="2FF6B97E">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考试</w:t>
            </w:r>
          </w:p>
        </w:tc>
        <w:tc>
          <w:tcPr>
            <w:tcW w:w="577" w:type="dxa"/>
            <w:vAlign w:val="center"/>
          </w:tcPr>
          <w:p w14:paraId="72E5CA86">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通识教育</w:t>
            </w:r>
          </w:p>
        </w:tc>
        <w:tc>
          <w:tcPr>
            <w:tcW w:w="392" w:type="dxa"/>
            <w:vAlign w:val="center"/>
          </w:tcPr>
          <w:p w14:paraId="09316816">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必修</w:t>
            </w:r>
          </w:p>
        </w:tc>
        <w:tc>
          <w:tcPr>
            <w:tcW w:w="577" w:type="dxa"/>
            <w:vAlign w:val="center"/>
          </w:tcPr>
          <w:p w14:paraId="1DA4F262">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通识必修</w:t>
            </w:r>
          </w:p>
        </w:tc>
        <w:tc>
          <w:tcPr>
            <w:tcW w:w="459" w:type="dxa"/>
            <w:vAlign w:val="center"/>
          </w:tcPr>
          <w:p w14:paraId="3772E1ED">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32</w:t>
            </w:r>
          </w:p>
        </w:tc>
        <w:tc>
          <w:tcPr>
            <w:tcW w:w="459" w:type="dxa"/>
            <w:vAlign w:val="center"/>
          </w:tcPr>
          <w:p w14:paraId="0AED6A12">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32</w:t>
            </w:r>
          </w:p>
        </w:tc>
        <w:tc>
          <w:tcPr>
            <w:tcW w:w="459" w:type="dxa"/>
            <w:vAlign w:val="center"/>
          </w:tcPr>
          <w:p w14:paraId="105434DF">
            <w:pPr>
              <w:jc w:val="center"/>
              <w:rPr>
                <w:rFonts w:hint="eastAsia" w:asciiTheme="majorEastAsia" w:hAnsiTheme="majorEastAsia" w:eastAsiaTheme="majorEastAsia" w:cstheme="minorBidi"/>
                <w:kern w:val="2"/>
                <w:sz w:val="15"/>
                <w:szCs w:val="15"/>
                <w:lang w:val="en-US" w:eastAsia="zh-CN" w:bidi="ar-SA"/>
              </w:rPr>
            </w:pPr>
          </w:p>
        </w:tc>
        <w:tc>
          <w:tcPr>
            <w:tcW w:w="459" w:type="dxa"/>
            <w:vAlign w:val="center"/>
          </w:tcPr>
          <w:p w14:paraId="5262BACD">
            <w:pPr>
              <w:jc w:val="center"/>
              <w:rPr>
                <w:rFonts w:hint="eastAsia" w:asciiTheme="majorEastAsia" w:hAnsiTheme="majorEastAsia" w:eastAsiaTheme="majorEastAsia" w:cstheme="minorBidi"/>
                <w:kern w:val="2"/>
                <w:sz w:val="15"/>
                <w:szCs w:val="15"/>
                <w:lang w:val="en-US" w:eastAsia="zh-CN" w:bidi="ar-SA"/>
              </w:rPr>
            </w:pPr>
          </w:p>
        </w:tc>
        <w:tc>
          <w:tcPr>
            <w:tcW w:w="516" w:type="dxa"/>
            <w:vAlign w:val="center"/>
          </w:tcPr>
          <w:p w14:paraId="6CCF824E">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2</w:t>
            </w:r>
          </w:p>
        </w:tc>
        <w:tc>
          <w:tcPr>
            <w:tcW w:w="753" w:type="dxa"/>
            <w:vAlign w:val="center"/>
          </w:tcPr>
          <w:p w14:paraId="66DBF6D9">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　</w:t>
            </w:r>
          </w:p>
        </w:tc>
      </w:tr>
      <w:tr w14:paraId="1A0E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88" w:type="dxa"/>
            <w:vAlign w:val="center"/>
          </w:tcPr>
          <w:p w14:paraId="4913B19C">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2</w:t>
            </w:r>
            <w:r>
              <w:rPr>
                <w:rFonts w:hint="eastAsia" w:asciiTheme="majorEastAsia" w:hAnsiTheme="majorEastAsia" w:eastAsiaTheme="majorEastAsia"/>
                <w:sz w:val="15"/>
                <w:szCs w:val="15"/>
                <w:lang w:val="en-US" w:eastAsia="zh-CN"/>
              </w:rPr>
              <w:t>9</w:t>
            </w:r>
          </w:p>
        </w:tc>
        <w:tc>
          <w:tcPr>
            <w:tcW w:w="713" w:type="dxa"/>
            <w:vAlign w:val="center"/>
          </w:tcPr>
          <w:p w14:paraId="01089679">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610048</w:t>
            </w:r>
          </w:p>
        </w:tc>
        <w:tc>
          <w:tcPr>
            <w:tcW w:w="1138" w:type="dxa"/>
            <w:vAlign w:val="center"/>
          </w:tcPr>
          <w:p w14:paraId="73600EF5">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模拟电子技术</w:t>
            </w:r>
          </w:p>
        </w:tc>
        <w:tc>
          <w:tcPr>
            <w:tcW w:w="675" w:type="dxa"/>
            <w:vAlign w:val="center"/>
          </w:tcPr>
          <w:p w14:paraId="79E90FD8">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必选</w:t>
            </w:r>
          </w:p>
        </w:tc>
        <w:tc>
          <w:tcPr>
            <w:tcW w:w="297" w:type="dxa"/>
            <w:vAlign w:val="center"/>
          </w:tcPr>
          <w:p w14:paraId="402C6B2E">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w:t>
            </w:r>
          </w:p>
        </w:tc>
        <w:tc>
          <w:tcPr>
            <w:tcW w:w="554" w:type="dxa"/>
            <w:vAlign w:val="center"/>
          </w:tcPr>
          <w:p w14:paraId="53612CA5">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3.5</w:t>
            </w:r>
          </w:p>
        </w:tc>
        <w:tc>
          <w:tcPr>
            <w:tcW w:w="389" w:type="dxa"/>
            <w:vAlign w:val="center"/>
          </w:tcPr>
          <w:p w14:paraId="6E19D3F0">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考试</w:t>
            </w:r>
          </w:p>
        </w:tc>
        <w:tc>
          <w:tcPr>
            <w:tcW w:w="577" w:type="dxa"/>
            <w:vAlign w:val="center"/>
          </w:tcPr>
          <w:p w14:paraId="4B91B07B">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专业教育</w:t>
            </w:r>
          </w:p>
        </w:tc>
        <w:tc>
          <w:tcPr>
            <w:tcW w:w="392" w:type="dxa"/>
            <w:vAlign w:val="center"/>
          </w:tcPr>
          <w:p w14:paraId="14B567B8">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必修</w:t>
            </w:r>
          </w:p>
        </w:tc>
        <w:tc>
          <w:tcPr>
            <w:tcW w:w="577" w:type="dxa"/>
            <w:vAlign w:val="center"/>
          </w:tcPr>
          <w:p w14:paraId="07ACC457">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专业核心</w:t>
            </w:r>
          </w:p>
        </w:tc>
        <w:tc>
          <w:tcPr>
            <w:tcW w:w="459" w:type="dxa"/>
            <w:vAlign w:val="center"/>
          </w:tcPr>
          <w:p w14:paraId="1233F3A5">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56</w:t>
            </w:r>
          </w:p>
        </w:tc>
        <w:tc>
          <w:tcPr>
            <w:tcW w:w="459" w:type="dxa"/>
            <w:vAlign w:val="center"/>
          </w:tcPr>
          <w:p w14:paraId="79273FFA">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56</w:t>
            </w:r>
          </w:p>
        </w:tc>
        <w:tc>
          <w:tcPr>
            <w:tcW w:w="459" w:type="dxa"/>
            <w:vAlign w:val="center"/>
          </w:tcPr>
          <w:p w14:paraId="087EDE0D">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0</w:t>
            </w:r>
          </w:p>
        </w:tc>
        <w:tc>
          <w:tcPr>
            <w:tcW w:w="459" w:type="dxa"/>
            <w:vAlign w:val="center"/>
          </w:tcPr>
          <w:p w14:paraId="05362A72">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0</w:t>
            </w:r>
          </w:p>
        </w:tc>
        <w:tc>
          <w:tcPr>
            <w:tcW w:w="516" w:type="dxa"/>
            <w:vAlign w:val="center"/>
          </w:tcPr>
          <w:p w14:paraId="665D7EBD">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4</w:t>
            </w:r>
          </w:p>
        </w:tc>
        <w:tc>
          <w:tcPr>
            <w:tcW w:w="753" w:type="dxa"/>
            <w:vAlign w:val="center"/>
          </w:tcPr>
          <w:p w14:paraId="49B6F3A8">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　</w:t>
            </w:r>
          </w:p>
        </w:tc>
      </w:tr>
      <w:tr w14:paraId="0159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88" w:type="dxa"/>
            <w:vAlign w:val="center"/>
          </w:tcPr>
          <w:p w14:paraId="6266274E">
            <w:pPr>
              <w:jc w:val="center"/>
              <w:rPr>
                <w:rFonts w:hint="default"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lang w:val="en-US" w:eastAsia="zh-CN"/>
              </w:rPr>
              <w:t>30</w:t>
            </w:r>
          </w:p>
        </w:tc>
        <w:tc>
          <w:tcPr>
            <w:tcW w:w="713" w:type="dxa"/>
            <w:vAlign w:val="center"/>
          </w:tcPr>
          <w:p w14:paraId="7966E8D2">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610049</w:t>
            </w:r>
          </w:p>
        </w:tc>
        <w:tc>
          <w:tcPr>
            <w:tcW w:w="1138" w:type="dxa"/>
            <w:vAlign w:val="center"/>
          </w:tcPr>
          <w:p w14:paraId="44A49327">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模拟电子技术实验</w:t>
            </w:r>
          </w:p>
        </w:tc>
        <w:tc>
          <w:tcPr>
            <w:tcW w:w="675" w:type="dxa"/>
            <w:vAlign w:val="center"/>
          </w:tcPr>
          <w:p w14:paraId="15DB3A15">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必选</w:t>
            </w:r>
          </w:p>
        </w:tc>
        <w:tc>
          <w:tcPr>
            <w:tcW w:w="297" w:type="dxa"/>
            <w:vAlign w:val="center"/>
          </w:tcPr>
          <w:p w14:paraId="3D30E372">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w:t>
            </w:r>
          </w:p>
        </w:tc>
        <w:tc>
          <w:tcPr>
            <w:tcW w:w="554" w:type="dxa"/>
            <w:vAlign w:val="center"/>
          </w:tcPr>
          <w:p w14:paraId="46B80C63">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0.5</w:t>
            </w:r>
          </w:p>
        </w:tc>
        <w:tc>
          <w:tcPr>
            <w:tcW w:w="389" w:type="dxa"/>
            <w:vAlign w:val="center"/>
          </w:tcPr>
          <w:p w14:paraId="7E1F7F51">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考查</w:t>
            </w:r>
          </w:p>
        </w:tc>
        <w:tc>
          <w:tcPr>
            <w:tcW w:w="577" w:type="dxa"/>
            <w:vAlign w:val="center"/>
          </w:tcPr>
          <w:p w14:paraId="308A3427">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实践教育</w:t>
            </w:r>
          </w:p>
        </w:tc>
        <w:tc>
          <w:tcPr>
            <w:tcW w:w="392" w:type="dxa"/>
            <w:vAlign w:val="center"/>
          </w:tcPr>
          <w:p w14:paraId="1D95FEA7">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实践</w:t>
            </w:r>
          </w:p>
        </w:tc>
        <w:tc>
          <w:tcPr>
            <w:tcW w:w="577" w:type="dxa"/>
            <w:vAlign w:val="center"/>
          </w:tcPr>
          <w:p w14:paraId="125D556E">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实验教学</w:t>
            </w:r>
          </w:p>
        </w:tc>
        <w:tc>
          <w:tcPr>
            <w:tcW w:w="459" w:type="dxa"/>
            <w:vAlign w:val="center"/>
          </w:tcPr>
          <w:p w14:paraId="4BCCAB58">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16</w:t>
            </w:r>
          </w:p>
        </w:tc>
        <w:tc>
          <w:tcPr>
            <w:tcW w:w="459" w:type="dxa"/>
            <w:vAlign w:val="center"/>
          </w:tcPr>
          <w:p w14:paraId="12095866">
            <w:pPr>
              <w:jc w:val="center"/>
              <w:rPr>
                <w:rFonts w:hint="default"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cstheme="minorBidi"/>
                <w:kern w:val="2"/>
                <w:sz w:val="15"/>
                <w:szCs w:val="15"/>
                <w:lang w:val="en-US" w:eastAsia="zh-CN" w:bidi="ar-SA"/>
              </w:rPr>
              <w:t>0</w:t>
            </w:r>
          </w:p>
        </w:tc>
        <w:tc>
          <w:tcPr>
            <w:tcW w:w="459" w:type="dxa"/>
            <w:vAlign w:val="center"/>
          </w:tcPr>
          <w:p w14:paraId="3BB4E681">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16</w:t>
            </w:r>
          </w:p>
        </w:tc>
        <w:tc>
          <w:tcPr>
            <w:tcW w:w="459" w:type="dxa"/>
            <w:vAlign w:val="center"/>
          </w:tcPr>
          <w:p w14:paraId="04556728">
            <w:pPr>
              <w:jc w:val="center"/>
              <w:rPr>
                <w:rFonts w:hint="default"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cstheme="minorBidi"/>
                <w:kern w:val="2"/>
                <w:sz w:val="15"/>
                <w:szCs w:val="15"/>
                <w:lang w:val="en-US" w:eastAsia="zh-CN" w:bidi="ar-SA"/>
              </w:rPr>
              <w:t>0</w:t>
            </w:r>
          </w:p>
        </w:tc>
        <w:tc>
          <w:tcPr>
            <w:tcW w:w="516" w:type="dxa"/>
            <w:vAlign w:val="center"/>
          </w:tcPr>
          <w:p w14:paraId="5DF695F1">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lang w:val="en-US" w:eastAsia="zh-CN"/>
              </w:rPr>
              <w:t>3</w:t>
            </w:r>
          </w:p>
        </w:tc>
        <w:tc>
          <w:tcPr>
            <w:tcW w:w="753" w:type="dxa"/>
            <w:vAlign w:val="center"/>
          </w:tcPr>
          <w:p w14:paraId="1AFF77EB">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　</w:t>
            </w:r>
          </w:p>
        </w:tc>
      </w:tr>
      <w:tr w14:paraId="4C39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7AC4245F">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31</w:t>
            </w:r>
          </w:p>
        </w:tc>
        <w:tc>
          <w:tcPr>
            <w:tcW w:w="713" w:type="dxa"/>
            <w:vAlign w:val="center"/>
          </w:tcPr>
          <w:p w14:paraId="2A9E7039">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610035</w:t>
            </w:r>
          </w:p>
        </w:tc>
        <w:tc>
          <w:tcPr>
            <w:tcW w:w="1138" w:type="dxa"/>
            <w:vAlign w:val="center"/>
          </w:tcPr>
          <w:p w14:paraId="7CB788B5">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概率论</w:t>
            </w:r>
          </w:p>
        </w:tc>
        <w:tc>
          <w:tcPr>
            <w:tcW w:w="675" w:type="dxa"/>
            <w:vAlign w:val="center"/>
          </w:tcPr>
          <w:p w14:paraId="4097D7A9">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必选</w:t>
            </w:r>
          </w:p>
        </w:tc>
        <w:tc>
          <w:tcPr>
            <w:tcW w:w="297" w:type="dxa"/>
            <w:vAlign w:val="center"/>
          </w:tcPr>
          <w:p w14:paraId="0C843870">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w:t>
            </w:r>
          </w:p>
        </w:tc>
        <w:tc>
          <w:tcPr>
            <w:tcW w:w="554" w:type="dxa"/>
            <w:vAlign w:val="center"/>
          </w:tcPr>
          <w:p w14:paraId="37732C91">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2</w:t>
            </w:r>
          </w:p>
        </w:tc>
        <w:tc>
          <w:tcPr>
            <w:tcW w:w="389" w:type="dxa"/>
            <w:vAlign w:val="center"/>
          </w:tcPr>
          <w:p w14:paraId="61FFE576">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考试</w:t>
            </w:r>
          </w:p>
        </w:tc>
        <w:tc>
          <w:tcPr>
            <w:tcW w:w="577" w:type="dxa"/>
            <w:vAlign w:val="center"/>
          </w:tcPr>
          <w:p w14:paraId="3222E7D8">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专业教育</w:t>
            </w:r>
          </w:p>
        </w:tc>
        <w:tc>
          <w:tcPr>
            <w:tcW w:w="392" w:type="dxa"/>
            <w:vAlign w:val="center"/>
          </w:tcPr>
          <w:p w14:paraId="72B3F32C">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必修</w:t>
            </w:r>
          </w:p>
        </w:tc>
        <w:tc>
          <w:tcPr>
            <w:tcW w:w="577" w:type="dxa"/>
            <w:vAlign w:val="center"/>
          </w:tcPr>
          <w:p w14:paraId="3A30FAF4">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专业基础</w:t>
            </w:r>
          </w:p>
        </w:tc>
        <w:tc>
          <w:tcPr>
            <w:tcW w:w="459" w:type="dxa"/>
            <w:vAlign w:val="center"/>
          </w:tcPr>
          <w:p w14:paraId="6BD03DA9">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32</w:t>
            </w:r>
          </w:p>
        </w:tc>
        <w:tc>
          <w:tcPr>
            <w:tcW w:w="459" w:type="dxa"/>
            <w:vAlign w:val="center"/>
          </w:tcPr>
          <w:p w14:paraId="3AA37EF0">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32</w:t>
            </w:r>
          </w:p>
        </w:tc>
        <w:tc>
          <w:tcPr>
            <w:tcW w:w="459" w:type="dxa"/>
            <w:vAlign w:val="center"/>
          </w:tcPr>
          <w:p w14:paraId="611ED4F7">
            <w:pPr>
              <w:jc w:val="center"/>
              <w:rPr>
                <w:rFonts w:hint="default"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cstheme="minorBidi"/>
                <w:kern w:val="2"/>
                <w:sz w:val="15"/>
                <w:szCs w:val="15"/>
                <w:lang w:val="en-US" w:eastAsia="zh-CN" w:bidi="ar-SA"/>
              </w:rPr>
              <w:t>0</w:t>
            </w:r>
          </w:p>
        </w:tc>
        <w:tc>
          <w:tcPr>
            <w:tcW w:w="459" w:type="dxa"/>
            <w:vAlign w:val="center"/>
          </w:tcPr>
          <w:p w14:paraId="5166828F">
            <w:pPr>
              <w:jc w:val="center"/>
              <w:rPr>
                <w:rFonts w:hint="default"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cstheme="minorBidi"/>
                <w:kern w:val="2"/>
                <w:sz w:val="15"/>
                <w:szCs w:val="15"/>
                <w:lang w:val="en-US" w:eastAsia="zh-CN" w:bidi="ar-SA"/>
              </w:rPr>
              <w:t>0</w:t>
            </w:r>
          </w:p>
        </w:tc>
        <w:tc>
          <w:tcPr>
            <w:tcW w:w="516" w:type="dxa"/>
            <w:vAlign w:val="center"/>
          </w:tcPr>
          <w:p w14:paraId="321FE102">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4</w:t>
            </w:r>
          </w:p>
        </w:tc>
        <w:tc>
          <w:tcPr>
            <w:tcW w:w="753" w:type="dxa"/>
            <w:vAlign w:val="center"/>
          </w:tcPr>
          <w:p w14:paraId="3F961D68">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　</w:t>
            </w:r>
          </w:p>
        </w:tc>
      </w:tr>
      <w:tr w14:paraId="28C0A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1EBF99DC">
            <w:pPr>
              <w:jc w:val="center"/>
              <w:rPr>
                <w:rFonts w:hint="default"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lang w:val="en-US" w:eastAsia="zh-CN"/>
              </w:rPr>
              <w:t>32</w:t>
            </w:r>
          </w:p>
        </w:tc>
        <w:tc>
          <w:tcPr>
            <w:tcW w:w="713" w:type="dxa"/>
            <w:vAlign w:val="center"/>
          </w:tcPr>
          <w:p w14:paraId="6D33B413">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614189</w:t>
            </w:r>
          </w:p>
        </w:tc>
        <w:tc>
          <w:tcPr>
            <w:tcW w:w="1138" w:type="dxa"/>
            <w:vAlign w:val="center"/>
          </w:tcPr>
          <w:p w14:paraId="5CC614DE">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信号与系统</w:t>
            </w:r>
          </w:p>
        </w:tc>
        <w:tc>
          <w:tcPr>
            <w:tcW w:w="675" w:type="dxa"/>
            <w:vAlign w:val="center"/>
          </w:tcPr>
          <w:p w14:paraId="1B4FABB2">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必选</w:t>
            </w:r>
          </w:p>
        </w:tc>
        <w:tc>
          <w:tcPr>
            <w:tcW w:w="297" w:type="dxa"/>
            <w:vAlign w:val="center"/>
          </w:tcPr>
          <w:p w14:paraId="479A29CC">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w:t>
            </w:r>
          </w:p>
        </w:tc>
        <w:tc>
          <w:tcPr>
            <w:tcW w:w="554" w:type="dxa"/>
            <w:vAlign w:val="center"/>
          </w:tcPr>
          <w:p w14:paraId="2CE86E6F">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4</w:t>
            </w:r>
          </w:p>
        </w:tc>
        <w:tc>
          <w:tcPr>
            <w:tcW w:w="389" w:type="dxa"/>
            <w:vAlign w:val="center"/>
          </w:tcPr>
          <w:p w14:paraId="74B8D476">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考试</w:t>
            </w:r>
          </w:p>
        </w:tc>
        <w:tc>
          <w:tcPr>
            <w:tcW w:w="577" w:type="dxa"/>
            <w:vAlign w:val="center"/>
          </w:tcPr>
          <w:p w14:paraId="2682AF84">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专业教育</w:t>
            </w:r>
          </w:p>
        </w:tc>
        <w:tc>
          <w:tcPr>
            <w:tcW w:w="392" w:type="dxa"/>
            <w:vAlign w:val="center"/>
          </w:tcPr>
          <w:p w14:paraId="5D7D38AE">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必修</w:t>
            </w:r>
          </w:p>
        </w:tc>
        <w:tc>
          <w:tcPr>
            <w:tcW w:w="577" w:type="dxa"/>
            <w:vAlign w:val="center"/>
          </w:tcPr>
          <w:p w14:paraId="06ADB069">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专业基础</w:t>
            </w:r>
          </w:p>
        </w:tc>
        <w:tc>
          <w:tcPr>
            <w:tcW w:w="459" w:type="dxa"/>
            <w:vAlign w:val="center"/>
          </w:tcPr>
          <w:p w14:paraId="7B8B8E0D">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64</w:t>
            </w:r>
          </w:p>
        </w:tc>
        <w:tc>
          <w:tcPr>
            <w:tcW w:w="459" w:type="dxa"/>
            <w:vAlign w:val="center"/>
          </w:tcPr>
          <w:p w14:paraId="6E81A04D">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56</w:t>
            </w:r>
          </w:p>
        </w:tc>
        <w:tc>
          <w:tcPr>
            <w:tcW w:w="459" w:type="dxa"/>
            <w:vAlign w:val="center"/>
          </w:tcPr>
          <w:p w14:paraId="10D0C66F">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8</w:t>
            </w:r>
          </w:p>
        </w:tc>
        <w:tc>
          <w:tcPr>
            <w:tcW w:w="459" w:type="dxa"/>
            <w:vAlign w:val="center"/>
          </w:tcPr>
          <w:p w14:paraId="1B5A4A09">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0</w:t>
            </w:r>
          </w:p>
        </w:tc>
        <w:tc>
          <w:tcPr>
            <w:tcW w:w="516" w:type="dxa"/>
            <w:vAlign w:val="center"/>
          </w:tcPr>
          <w:p w14:paraId="42C13F01">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4</w:t>
            </w:r>
          </w:p>
        </w:tc>
        <w:tc>
          <w:tcPr>
            <w:tcW w:w="753" w:type="dxa"/>
            <w:vAlign w:val="center"/>
          </w:tcPr>
          <w:p w14:paraId="150466DE">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　</w:t>
            </w:r>
          </w:p>
        </w:tc>
      </w:tr>
      <w:tr w14:paraId="3804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7B8ACA13">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33</w:t>
            </w:r>
          </w:p>
        </w:tc>
        <w:tc>
          <w:tcPr>
            <w:tcW w:w="713" w:type="dxa"/>
            <w:vAlign w:val="center"/>
          </w:tcPr>
          <w:p w14:paraId="4C9A992D">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611505</w:t>
            </w:r>
          </w:p>
        </w:tc>
        <w:tc>
          <w:tcPr>
            <w:tcW w:w="1138" w:type="dxa"/>
            <w:vAlign w:val="center"/>
          </w:tcPr>
          <w:p w14:paraId="3B0CA36F">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电磁场与电磁波</w:t>
            </w:r>
          </w:p>
        </w:tc>
        <w:tc>
          <w:tcPr>
            <w:tcW w:w="675" w:type="dxa"/>
            <w:vAlign w:val="center"/>
          </w:tcPr>
          <w:p w14:paraId="3D1D858C">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必选</w:t>
            </w:r>
          </w:p>
        </w:tc>
        <w:tc>
          <w:tcPr>
            <w:tcW w:w="297" w:type="dxa"/>
            <w:vAlign w:val="center"/>
          </w:tcPr>
          <w:p w14:paraId="435CE77E">
            <w:pPr>
              <w:rPr>
                <w:rFonts w:hint="eastAsia" w:asciiTheme="majorEastAsia" w:hAnsiTheme="majorEastAsia" w:eastAsiaTheme="majorEastAsia"/>
                <w:sz w:val="15"/>
                <w:szCs w:val="15"/>
                <w:lang w:eastAsia="zh-CN"/>
              </w:rPr>
            </w:pPr>
            <w:r>
              <w:rPr>
                <w:rFonts w:hint="eastAsia" w:asciiTheme="majorEastAsia" w:hAnsiTheme="majorEastAsia" w:eastAsiaTheme="majorEastAsia"/>
                <w:sz w:val="15"/>
                <w:szCs w:val="15"/>
                <w:lang w:val="en-US" w:eastAsia="zh-CN"/>
              </w:rPr>
              <w:t>3</w:t>
            </w:r>
          </w:p>
        </w:tc>
        <w:tc>
          <w:tcPr>
            <w:tcW w:w="554" w:type="dxa"/>
            <w:vAlign w:val="center"/>
          </w:tcPr>
          <w:p w14:paraId="44CEF23E">
            <w:pPr>
              <w:jc w:val="center"/>
              <w:rPr>
                <w:rFonts w:hint="eastAsia" w:asciiTheme="majorEastAsia" w:hAnsiTheme="majorEastAsia" w:eastAsiaTheme="majorEastAsia"/>
                <w:sz w:val="15"/>
                <w:szCs w:val="15"/>
                <w:lang w:eastAsia="zh-CN"/>
              </w:rPr>
            </w:pPr>
            <w:r>
              <w:rPr>
                <w:rFonts w:hint="eastAsia" w:asciiTheme="majorEastAsia" w:hAnsiTheme="majorEastAsia" w:eastAsiaTheme="majorEastAsia"/>
                <w:sz w:val="15"/>
                <w:szCs w:val="15"/>
                <w:lang w:val="en-US" w:eastAsia="zh-CN"/>
              </w:rPr>
              <w:t>3</w:t>
            </w:r>
          </w:p>
        </w:tc>
        <w:tc>
          <w:tcPr>
            <w:tcW w:w="389" w:type="dxa"/>
            <w:vAlign w:val="center"/>
          </w:tcPr>
          <w:p w14:paraId="14BF9AC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考试</w:t>
            </w:r>
          </w:p>
        </w:tc>
        <w:tc>
          <w:tcPr>
            <w:tcW w:w="577" w:type="dxa"/>
            <w:vAlign w:val="center"/>
          </w:tcPr>
          <w:p w14:paraId="0CF906C7">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专业教育</w:t>
            </w:r>
          </w:p>
        </w:tc>
        <w:tc>
          <w:tcPr>
            <w:tcW w:w="392" w:type="dxa"/>
            <w:vAlign w:val="center"/>
          </w:tcPr>
          <w:p w14:paraId="0FCEEB30">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必修</w:t>
            </w:r>
          </w:p>
        </w:tc>
        <w:tc>
          <w:tcPr>
            <w:tcW w:w="577" w:type="dxa"/>
            <w:vAlign w:val="center"/>
          </w:tcPr>
          <w:p w14:paraId="56F5887C">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专业核心</w:t>
            </w:r>
          </w:p>
        </w:tc>
        <w:tc>
          <w:tcPr>
            <w:tcW w:w="459" w:type="dxa"/>
            <w:vAlign w:val="center"/>
          </w:tcPr>
          <w:p w14:paraId="65EE4C3E">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48</w:t>
            </w:r>
          </w:p>
        </w:tc>
        <w:tc>
          <w:tcPr>
            <w:tcW w:w="459" w:type="dxa"/>
            <w:vAlign w:val="center"/>
          </w:tcPr>
          <w:p w14:paraId="715EF9BB">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10</w:t>
            </w:r>
          </w:p>
        </w:tc>
        <w:tc>
          <w:tcPr>
            <w:tcW w:w="459" w:type="dxa"/>
            <w:vAlign w:val="center"/>
          </w:tcPr>
          <w:p w14:paraId="125A0241">
            <w:pPr>
              <w:jc w:val="center"/>
              <w:rPr>
                <w:rFonts w:hint="eastAsia" w:asciiTheme="majorEastAsia" w:hAnsiTheme="majorEastAsia" w:eastAsiaTheme="majorEastAsia"/>
                <w:sz w:val="15"/>
                <w:szCs w:val="15"/>
                <w:lang w:eastAsia="zh-CN"/>
              </w:rPr>
            </w:pPr>
            <w:r>
              <w:rPr>
                <w:rFonts w:hint="eastAsia" w:asciiTheme="majorEastAsia" w:hAnsiTheme="majorEastAsia" w:eastAsiaTheme="majorEastAsia"/>
                <w:sz w:val="15"/>
                <w:szCs w:val="15"/>
                <w:lang w:val="en-US" w:eastAsia="zh-CN"/>
              </w:rPr>
              <w:t>8</w:t>
            </w:r>
          </w:p>
        </w:tc>
        <w:tc>
          <w:tcPr>
            <w:tcW w:w="459" w:type="dxa"/>
            <w:vAlign w:val="center"/>
          </w:tcPr>
          <w:p w14:paraId="69774CB1">
            <w:pPr>
              <w:jc w:val="center"/>
              <w:rPr>
                <w:rFonts w:hint="eastAsia" w:asciiTheme="majorEastAsia" w:hAnsiTheme="majorEastAsia" w:eastAsiaTheme="majorEastAsia"/>
                <w:sz w:val="15"/>
                <w:szCs w:val="15"/>
              </w:rPr>
            </w:pPr>
          </w:p>
        </w:tc>
        <w:tc>
          <w:tcPr>
            <w:tcW w:w="516" w:type="dxa"/>
            <w:vAlign w:val="center"/>
          </w:tcPr>
          <w:p w14:paraId="6AB1C315">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4</w:t>
            </w:r>
          </w:p>
        </w:tc>
        <w:tc>
          <w:tcPr>
            <w:tcW w:w="753" w:type="dxa"/>
            <w:vAlign w:val="center"/>
          </w:tcPr>
          <w:p w14:paraId="3D257AD1">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2BCF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88" w:type="dxa"/>
            <w:vAlign w:val="center"/>
          </w:tcPr>
          <w:p w14:paraId="19F42389">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34</w:t>
            </w:r>
          </w:p>
        </w:tc>
        <w:tc>
          <w:tcPr>
            <w:tcW w:w="713" w:type="dxa"/>
            <w:vAlign w:val="center"/>
          </w:tcPr>
          <w:p w14:paraId="3FD40254">
            <w:pPr>
              <w:widowControl/>
              <w:jc w:val="center"/>
              <w:rPr>
                <w:rFonts w:hint="eastAsia" w:asciiTheme="minorHAnsi" w:hAnsiTheme="minorHAnsi" w:eastAsiaTheme="minorEastAsia" w:cstheme="minorBidi"/>
                <w:kern w:val="0"/>
                <w:sz w:val="20"/>
                <w:szCs w:val="20"/>
                <w:lang w:val="en-US" w:eastAsia="zh-CN" w:bidi="ar-SA"/>
              </w:rPr>
            </w:pPr>
            <w:r>
              <w:rPr>
                <w:kern w:val="0"/>
                <w:sz w:val="16"/>
                <w:szCs w:val="16"/>
              </w:rPr>
              <w:t>610610</w:t>
            </w:r>
          </w:p>
        </w:tc>
        <w:tc>
          <w:tcPr>
            <w:tcW w:w="1138" w:type="dxa"/>
            <w:vAlign w:val="center"/>
          </w:tcPr>
          <w:p w14:paraId="655F0524">
            <w:pPr>
              <w:widowControl/>
              <w:jc w:val="center"/>
              <w:rPr>
                <w:rFonts w:hint="eastAsia" w:asciiTheme="minorHAnsi" w:hAnsiTheme="minorHAnsi" w:eastAsiaTheme="minorEastAsia" w:cstheme="minorBidi"/>
                <w:kern w:val="0"/>
                <w:sz w:val="20"/>
                <w:szCs w:val="20"/>
                <w:lang w:val="en-US" w:eastAsia="zh-CN" w:bidi="ar-SA"/>
              </w:rPr>
            </w:pPr>
            <w:r>
              <w:rPr>
                <w:kern w:val="0"/>
                <w:sz w:val="16"/>
                <w:szCs w:val="16"/>
              </w:rPr>
              <w:t>数据结构与算法</w:t>
            </w:r>
          </w:p>
        </w:tc>
        <w:tc>
          <w:tcPr>
            <w:tcW w:w="675" w:type="dxa"/>
            <w:vAlign w:val="center"/>
          </w:tcPr>
          <w:p w14:paraId="6BB7A53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297" w:type="dxa"/>
            <w:vAlign w:val="center"/>
          </w:tcPr>
          <w:p w14:paraId="2516727A">
            <w:pP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w:t>
            </w:r>
          </w:p>
        </w:tc>
        <w:tc>
          <w:tcPr>
            <w:tcW w:w="554" w:type="dxa"/>
            <w:vAlign w:val="center"/>
          </w:tcPr>
          <w:p w14:paraId="485F8943">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389" w:type="dxa"/>
            <w:vAlign w:val="center"/>
          </w:tcPr>
          <w:p w14:paraId="5886139C">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考试</w:t>
            </w:r>
          </w:p>
        </w:tc>
        <w:tc>
          <w:tcPr>
            <w:tcW w:w="577" w:type="dxa"/>
            <w:vAlign w:val="center"/>
          </w:tcPr>
          <w:p w14:paraId="04082D61">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专业教育</w:t>
            </w:r>
          </w:p>
        </w:tc>
        <w:tc>
          <w:tcPr>
            <w:tcW w:w="392" w:type="dxa"/>
            <w:vAlign w:val="center"/>
          </w:tcPr>
          <w:p w14:paraId="44231CE7">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577" w:type="dxa"/>
            <w:vAlign w:val="center"/>
          </w:tcPr>
          <w:p w14:paraId="5FDA84F3">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lang w:val="en-US" w:eastAsia="zh-CN"/>
              </w:rPr>
              <w:t>专业选修</w:t>
            </w:r>
          </w:p>
        </w:tc>
        <w:tc>
          <w:tcPr>
            <w:tcW w:w="459" w:type="dxa"/>
            <w:vAlign w:val="center"/>
          </w:tcPr>
          <w:p w14:paraId="3B3A73E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rPr>
              <w:t>32</w:t>
            </w:r>
          </w:p>
        </w:tc>
        <w:tc>
          <w:tcPr>
            <w:tcW w:w="459" w:type="dxa"/>
            <w:vAlign w:val="center"/>
          </w:tcPr>
          <w:p w14:paraId="6DAA4F4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rPr>
              <w:t>32</w:t>
            </w:r>
          </w:p>
        </w:tc>
        <w:tc>
          <w:tcPr>
            <w:tcW w:w="459" w:type="dxa"/>
            <w:vAlign w:val="center"/>
          </w:tcPr>
          <w:p w14:paraId="3B9E2F6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rPr>
              <w:t>0</w:t>
            </w:r>
          </w:p>
        </w:tc>
        <w:tc>
          <w:tcPr>
            <w:tcW w:w="459" w:type="dxa"/>
            <w:vAlign w:val="center"/>
          </w:tcPr>
          <w:p w14:paraId="6CAAC76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rPr>
              <w:t>0</w:t>
            </w:r>
          </w:p>
        </w:tc>
        <w:tc>
          <w:tcPr>
            <w:tcW w:w="516" w:type="dxa"/>
            <w:vAlign w:val="center"/>
          </w:tcPr>
          <w:p w14:paraId="2FE0A69E">
            <w:pPr>
              <w:widowControl/>
              <w:jc w:val="center"/>
              <w:rPr>
                <w:rFonts w:hint="eastAsia" w:asciiTheme="minorHAnsi" w:hAnsiTheme="minorHAnsi" w:eastAsiaTheme="minorEastAsia" w:cstheme="minorBidi"/>
                <w:kern w:val="0"/>
                <w:sz w:val="20"/>
                <w:szCs w:val="20"/>
                <w:lang w:val="en-US" w:eastAsia="zh-CN" w:bidi="ar-SA"/>
              </w:rPr>
            </w:pPr>
            <w:r>
              <w:rPr>
                <w:rFonts w:hint="eastAsia"/>
                <w:kern w:val="0"/>
                <w:sz w:val="16"/>
                <w:szCs w:val="16"/>
                <w:lang w:val="en-US" w:eastAsia="zh-CN"/>
              </w:rPr>
              <w:t>4</w:t>
            </w:r>
          </w:p>
        </w:tc>
        <w:tc>
          <w:tcPr>
            <w:tcW w:w="753" w:type="dxa"/>
            <w:vAlign w:val="center"/>
          </w:tcPr>
          <w:p w14:paraId="07930D5A">
            <w:pPr>
              <w:rPr>
                <w:rFonts w:hint="eastAsia" w:asciiTheme="majorEastAsia" w:hAnsiTheme="majorEastAsia" w:eastAsiaTheme="majorEastAsia"/>
                <w:sz w:val="15"/>
                <w:szCs w:val="15"/>
              </w:rPr>
            </w:pPr>
          </w:p>
        </w:tc>
      </w:tr>
      <w:tr w14:paraId="34EA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016350CD">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35</w:t>
            </w:r>
          </w:p>
        </w:tc>
        <w:tc>
          <w:tcPr>
            <w:tcW w:w="713" w:type="dxa"/>
            <w:vAlign w:val="center"/>
          </w:tcPr>
          <w:p w14:paraId="59553E3A">
            <w:pPr>
              <w:widowControl/>
              <w:jc w:val="center"/>
              <w:rPr>
                <w:rFonts w:hint="eastAsia" w:asciiTheme="minorHAnsi" w:hAnsiTheme="minorHAnsi" w:eastAsiaTheme="minorEastAsia" w:cstheme="minorBidi"/>
                <w:kern w:val="0"/>
                <w:sz w:val="20"/>
                <w:szCs w:val="20"/>
                <w:lang w:val="en-US" w:eastAsia="zh-CN" w:bidi="ar-SA"/>
              </w:rPr>
            </w:pPr>
            <w:r>
              <w:rPr>
                <w:kern w:val="0"/>
                <w:sz w:val="16"/>
                <w:szCs w:val="16"/>
              </w:rPr>
              <w:t>614199</w:t>
            </w:r>
          </w:p>
        </w:tc>
        <w:tc>
          <w:tcPr>
            <w:tcW w:w="1138" w:type="dxa"/>
            <w:vAlign w:val="center"/>
          </w:tcPr>
          <w:p w14:paraId="7DE963FE">
            <w:pPr>
              <w:widowControl/>
              <w:jc w:val="center"/>
              <w:rPr>
                <w:rFonts w:hint="eastAsia" w:asciiTheme="minorHAnsi" w:hAnsiTheme="minorHAnsi" w:eastAsiaTheme="minorEastAsia" w:cstheme="minorBidi"/>
                <w:kern w:val="0"/>
                <w:sz w:val="20"/>
                <w:szCs w:val="20"/>
                <w:lang w:val="en-US" w:eastAsia="zh-CN" w:bidi="ar-SA"/>
              </w:rPr>
            </w:pPr>
            <w:r>
              <w:rPr>
                <w:kern w:val="0"/>
                <w:sz w:val="16"/>
                <w:szCs w:val="16"/>
              </w:rPr>
              <w:t>信息论</w:t>
            </w:r>
          </w:p>
        </w:tc>
        <w:tc>
          <w:tcPr>
            <w:tcW w:w="675" w:type="dxa"/>
            <w:vAlign w:val="center"/>
          </w:tcPr>
          <w:p w14:paraId="6EB958C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297" w:type="dxa"/>
            <w:vAlign w:val="center"/>
          </w:tcPr>
          <w:p w14:paraId="6C9B1CFC">
            <w:pP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w:t>
            </w:r>
          </w:p>
        </w:tc>
        <w:tc>
          <w:tcPr>
            <w:tcW w:w="554" w:type="dxa"/>
            <w:vAlign w:val="center"/>
          </w:tcPr>
          <w:p w14:paraId="00163AB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389" w:type="dxa"/>
            <w:vAlign w:val="center"/>
          </w:tcPr>
          <w:p w14:paraId="66419BF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考试</w:t>
            </w:r>
          </w:p>
        </w:tc>
        <w:tc>
          <w:tcPr>
            <w:tcW w:w="577" w:type="dxa"/>
            <w:vAlign w:val="center"/>
          </w:tcPr>
          <w:p w14:paraId="036F4DA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专业教育</w:t>
            </w:r>
          </w:p>
        </w:tc>
        <w:tc>
          <w:tcPr>
            <w:tcW w:w="392" w:type="dxa"/>
            <w:vAlign w:val="center"/>
          </w:tcPr>
          <w:p w14:paraId="19BCFB2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577" w:type="dxa"/>
            <w:vAlign w:val="center"/>
          </w:tcPr>
          <w:p w14:paraId="68B119D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专业选修</w:t>
            </w:r>
          </w:p>
        </w:tc>
        <w:tc>
          <w:tcPr>
            <w:tcW w:w="459" w:type="dxa"/>
            <w:vAlign w:val="center"/>
          </w:tcPr>
          <w:p w14:paraId="55A7A1A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rPr>
              <w:t>32</w:t>
            </w:r>
          </w:p>
        </w:tc>
        <w:tc>
          <w:tcPr>
            <w:tcW w:w="459" w:type="dxa"/>
            <w:vAlign w:val="center"/>
          </w:tcPr>
          <w:p w14:paraId="7554CE9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rPr>
              <w:t>32</w:t>
            </w:r>
          </w:p>
        </w:tc>
        <w:tc>
          <w:tcPr>
            <w:tcW w:w="459" w:type="dxa"/>
            <w:vAlign w:val="center"/>
          </w:tcPr>
          <w:p w14:paraId="42B47FF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rPr>
              <w:t>0</w:t>
            </w:r>
          </w:p>
        </w:tc>
        <w:tc>
          <w:tcPr>
            <w:tcW w:w="459" w:type="dxa"/>
            <w:vAlign w:val="center"/>
          </w:tcPr>
          <w:p w14:paraId="3040920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rPr>
              <w:t>0</w:t>
            </w:r>
          </w:p>
        </w:tc>
        <w:tc>
          <w:tcPr>
            <w:tcW w:w="516" w:type="dxa"/>
            <w:vAlign w:val="center"/>
          </w:tcPr>
          <w:p w14:paraId="5201B047">
            <w:pPr>
              <w:widowControl/>
              <w:jc w:val="center"/>
              <w:rPr>
                <w:rFonts w:hint="eastAsia" w:asciiTheme="minorHAnsi" w:hAnsiTheme="minorHAnsi" w:eastAsiaTheme="minorEastAsia" w:cstheme="minorBidi"/>
                <w:kern w:val="0"/>
                <w:sz w:val="20"/>
                <w:szCs w:val="20"/>
                <w:lang w:val="en-US" w:eastAsia="zh-CN" w:bidi="ar-SA"/>
              </w:rPr>
            </w:pPr>
            <w:r>
              <w:rPr>
                <w:rFonts w:hint="eastAsia"/>
                <w:kern w:val="0"/>
                <w:sz w:val="16"/>
                <w:szCs w:val="16"/>
                <w:lang w:val="en-US" w:eastAsia="zh-CN"/>
              </w:rPr>
              <w:t>4</w:t>
            </w:r>
          </w:p>
        </w:tc>
        <w:tc>
          <w:tcPr>
            <w:tcW w:w="753" w:type="dxa"/>
            <w:vAlign w:val="center"/>
          </w:tcPr>
          <w:p w14:paraId="2FDA8A89">
            <w:pPr>
              <w:rPr>
                <w:rFonts w:hint="eastAsia" w:asciiTheme="majorEastAsia" w:hAnsiTheme="majorEastAsia" w:eastAsiaTheme="majorEastAsia"/>
                <w:sz w:val="15"/>
                <w:szCs w:val="15"/>
              </w:rPr>
            </w:pPr>
          </w:p>
        </w:tc>
      </w:tr>
      <w:tr w14:paraId="2D94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72CA39C0">
            <w:pPr>
              <w:jc w:val="center"/>
              <w:rPr>
                <w:rFonts w:hint="eastAsia" w:asciiTheme="majorEastAsia" w:hAnsiTheme="majorEastAsia" w:eastAsiaTheme="majorEastAsia"/>
                <w:sz w:val="15"/>
                <w:szCs w:val="15"/>
              </w:rPr>
            </w:pPr>
          </w:p>
        </w:tc>
        <w:tc>
          <w:tcPr>
            <w:tcW w:w="2823" w:type="dxa"/>
            <w:gridSpan w:val="4"/>
            <w:vAlign w:val="center"/>
          </w:tcPr>
          <w:p w14:paraId="28140CCF">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第三学期学分小计</w:t>
            </w:r>
          </w:p>
        </w:tc>
        <w:tc>
          <w:tcPr>
            <w:tcW w:w="554" w:type="dxa"/>
            <w:vAlign w:val="center"/>
          </w:tcPr>
          <w:p w14:paraId="7C58E40D">
            <w:pPr>
              <w:jc w:val="center"/>
              <w:rPr>
                <w:rFonts w:hint="eastAsia" w:asciiTheme="majorEastAsia" w:hAnsiTheme="majorEastAsia" w:eastAsiaTheme="majorEastAsia"/>
                <w:sz w:val="15"/>
                <w:szCs w:val="15"/>
                <w:lang w:eastAsia="zh-CN"/>
              </w:rPr>
            </w:pPr>
            <w:r>
              <w:rPr>
                <w:rFonts w:hint="eastAsia" w:asciiTheme="majorEastAsia" w:hAnsiTheme="majorEastAsia" w:eastAsiaTheme="majorEastAsia"/>
                <w:sz w:val="15"/>
                <w:szCs w:val="15"/>
              </w:rPr>
              <w:t>2</w:t>
            </w:r>
            <w:r>
              <w:rPr>
                <w:rFonts w:hint="eastAsia" w:asciiTheme="majorEastAsia" w:hAnsiTheme="majorEastAsia" w:eastAsiaTheme="majorEastAsia"/>
                <w:sz w:val="15"/>
                <w:szCs w:val="15"/>
                <w:lang w:val="en-US" w:eastAsia="zh-CN"/>
              </w:rPr>
              <w:t>5</w:t>
            </w:r>
          </w:p>
        </w:tc>
        <w:tc>
          <w:tcPr>
            <w:tcW w:w="389" w:type="dxa"/>
            <w:vAlign w:val="center"/>
          </w:tcPr>
          <w:p w14:paraId="62F54249">
            <w:pPr>
              <w:jc w:val="center"/>
              <w:rPr>
                <w:rFonts w:hint="eastAsia" w:asciiTheme="majorEastAsia" w:hAnsiTheme="majorEastAsia" w:eastAsiaTheme="majorEastAsia"/>
                <w:sz w:val="15"/>
                <w:szCs w:val="15"/>
              </w:rPr>
            </w:pPr>
          </w:p>
        </w:tc>
        <w:tc>
          <w:tcPr>
            <w:tcW w:w="577" w:type="dxa"/>
            <w:vAlign w:val="center"/>
          </w:tcPr>
          <w:p w14:paraId="63E567C3">
            <w:pPr>
              <w:jc w:val="center"/>
              <w:rPr>
                <w:rFonts w:hint="eastAsia" w:asciiTheme="majorEastAsia" w:hAnsiTheme="majorEastAsia" w:eastAsiaTheme="majorEastAsia"/>
                <w:sz w:val="15"/>
                <w:szCs w:val="15"/>
              </w:rPr>
            </w:pPr>
          </w:p>
        </w:tc>
        <w:tc>
          <w:tcPr>
            <w:tcW w:w="392" w:type="dxa"/>
            <w:vAlign w:val="center"/>
          </w:tcPr>
          <w:p w14:paraId="30C38D93">
            <w:pPr>
              <w:jc w:val="center"/>
              <w:rPr>
                <w:rFonts w:hint="eastAsia" w:asciiTheme="majorEastAsia" w:hAnsiTheme="majorEastAsia" w:eastAsiaTheme="majorEastAsia"/>
                <w:sz w:val="15"/>
                <w:szCs w:val="15"/>
              </w:rPr>
            </w:pPr>
          </w:p>
        </w:tc>
        <w:tc>
          <w:tcPr>
            <w:tcW w:w="577" w:type="dxa"/>
            <w:vAlign w:val="center"/>
          </w:tcPr>
          <w:p w14:paraId="15356D8F">
            <w:pPr>
              <w:jc w:val="center"/>
              <w:rPr>
                <w:rFonts w:hint="eastAsia" w:asciiTheme="majorEastAsia" w:hAnsiTheme="majorEastAsia" w:eastAsiaTheme="majorEastAsia"/>
                <w:sz w:val="15"/>
                <w:szCs w:val="15"/>
              </w:rPr>
            </w:pPr>
          </w:p>
        </w:tc>
        <w:tc>
          <w:tcPr>
            <w:tcW w:w="459" w:type="dxa"/>
            <w:vAlign w:val="center"/>
          </w:tcPr>
          <w:p w14:paraId="47FB24CA">
            <w:pPr>
              <w:jc w:val="center"/>
              <w:rPr>
                <w:rFonts w:hint="eastAsia" w:asciiTheme="majorEastAsia" w:hAnsiTheme="majorEastAsia" w:eastAsiaTheme="majorEastAsia"/>
                <w:sz w:val="15"/>
                <w:szCs w:val="15"/>
              </w:rPr>
            </w:pPr>
          </w:p>
        </w:tc>
        <w:tc>
          <w:tcPr>
            <w:tcW w:w="459" w:type="dxa"/>
            <w:vAlign w:val="center"/>
          </w:tcPr>
          <w:p w14:paraId="539AB69E">
            <w:pPr>
              <w:jc w:val="center"/>
              <w:rPr>
                <w:rFonts w:hint="eastAsia" w:asciiTheme="majorEastAsia" w:hAnsiTheme="majorEastAsia" w:eastAsiaTheme="majorEastAsia"/>
                <w:sz w:val="15"/>
                <w:szCs w:val="15"/>
              </w:rPr>
            </w:pPr>
          </w:p>
        </w:tc>
        <w:tc>
          <w:tcPr>
            <w:tcW w:w="459" w:type="dxa"/>
            <w:vAlign w:val="center"/>
          </w:tcPr>
          <w:p w14:paraId="31271819">
            <w:pPr>
              <w:jc w:val="center"/>
              <w:rPr>
                <w:rFonts w:hint="eastAsia" w:asciiTheme="majorEastAsia" w:hAnsiTheme="majorEastAsia" w:eastAsiaTheme="majorEastAsia"/>
                <w:sz w:val="15"/>
                <w:szCs w:val="15"/>
              </w:rPr>
            </w:pPr>
          </w:p>
        </w:tc>
        <w:tc>
          <w:tcPr>
            <w:tcW w:w="459" w:type="dxa"/>
            <w:vAlign w:val="center"/>
          </w:tcPr>
          <w:p w14:paraId="4A1DFE52">
            <w:pPr>
              <w:jc w:val="center"/>
              <w:rPr>
                <w:rFonts w:hint="eastAsia" w:asciiTheme="majorEastAsia" w:hAnsiTheme="majorEastAsia" w:eastAsiaTheme="majorEastAsia"/>
                <w:sz w:val="15"/>
                <w:szCs w:val="15"/>
              </w:rPr>
            </w:pPr>
          </w:p>
        </w:tc>
        <w:tc>
          <w:tcPr>
            <w:tcW w:w="516" w:type="dxa"/>
            <w:vAlign w:val="center"/>
          </w:tcPr>
          <w:p w14:paraId="0A841A55">
            <w:pPr>
              <w:jc w:val="center"/>
              <w:rPr>
                <w:rFonts w:hint="eastAsia" w:asciiTheme="majorEastAsia" w:hAnsiTheme="majorEastAsia" w:eastAsiaTheme="majorEastAsia"/>
                <w:sz w:val="15"/>
                <w:szCs w:val="15"/>
              </w:rPr>
            </w:pPr>
          </w:p>
        </w:tc>
        <w:tc>
          <w:tcPr>
            <w:tcW w:w="753" w:type="dxa"/>
            <w:vAlign w:val="center"/>
          </w:tcPr>
          <w:p w14:paraId="0F14A033">
            <w:pPr>
              <w:rPr>
                <w:rFonts w:hint="eastAsia" w:asciiTheme="majorEastAsia" w:hAnsiTheme="majorEastAsia" w:eastAsiaTheme="majorEastAsia"/>
                <w:sz w:val="15"/>
                <w:szCs w:val="15"/>
              </w:rPr>
            </w:pPr>
            <w:r>
              <w:rPr>
                <w:rFonts w:hint="eastAsia" w:asciiTheme="majorEastAsia" w:hAnsiTheme="majorEastAsia" w:eastAsiaTheme="majorEastAsia"/>
                <w:sz w:val="15"/>
                <w:szCs w:val="15"/>
                <w:lang w:val="en-US" w:eastAsia="zh-CN"/>
              </w:rPr>
              <w:t>含全部选修课学分</w:t>
            </w:r>
          </w:p>
        </w:tc>
      </w:tr>
      <w:tr w14:paraId="3749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445A476F">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36</w:t>
            </w:r>
          </w:p>
        </w:tc>
        <w:tc>
          <w:tcPr>
            <w:tcW w:w="713" w:type="dxa"/>
            <w:vAlign w:val="center"/>
          </w:tcPr>
          <w:p w14:paraId="159563A5">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610001</w:t>
            </w:r>
          </w:p>
        </w:tc>
        <w:tc>
          <w:tcPr>
            <w:tcW w:w="1138" w:type="dxa"/>
            <w:vAlign w:val="center"/>
          </w:tcPr>
          <w:p w14:paraId="5F467B17">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马克思主义基本原理</w:t>
            </w:r>
          </w:p>
        </w:tc>
        <w:tc>
          <w:tcPr>
            <w:tcW w:w="675" w:type="dxa"/>
            <w:vAlign w:val="center"/>
          </w:tcPr>
          <w:p w14:paraId="2277295F">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必选</w:t>
            </w:r>
          </w:p>
        </w:tc>
        <w:tc>
          <w:tcPr>
            <w:tcW w:w="297" w:type="dxa"/>
            <w:vAlign w:val="center"/>
          </w:tcPr>
          <w:p w14:paraId="7DD3FD8B">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4</w:t>
            </w:r>
          </w:p>
        </w:tc>
        <w:tc>
          <w:tcPr>
            <w:tcW w:w="554" w:type="dxa"/>
            <w:vAlign w:val="center"/>
          </w:tcPr>
          <w:p w14:paraId="004484F5">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w:t>
            </w:r>
          </w:p>
        </w:tc>
        <w:tc>
          <w:tcPr>
            <w:tcW w:w="389" w:type="dxa"/>
            <w:vAlign w:val="center"/>
          </w:tcPr>
          <w:p w14:paraId="589F5240">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考试</w:t>
            </w:r>
          </w:p>
        </w:tc>
        <w:tc>
          <w:tcPr>
            <w:tcW w:w="577" w:type="dxa"/>
            <w:vAlign w:val="center"/>
          </w:tcPr>
          <w:p w14:paraId="5842A7D3">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通识教育</w:t>
            </w:r>
          </w:p>
        </w:tc>
        <w:tc>
          <w:tcPr>
            <w:tcW w:w="392" w:type="dxa"/>
            <w:vAlign w:val="center"/>
          </w:tcPr>
          <w:p w14:paraId="2162BE28">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必修</w:t>
            </w:r>
          </w:p>
        </w:tc>
        <w:tc>
          <w:tcPr>
            <w:tcW w:w="577" w:type="dxa"/>
            <w:vAlign w:val="center"/>
          </w:tcPr>
          <w:p w14:paraId="163DDE04">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通识必修</w:t>
            </w:r>
          </w:p>
        </w:tc>
        <w:tc>
          <w:tcPr>
            <w:tcW w:w="459" w:type="dxa"/>
            <w:vAlign w:val="center"/>
          </w:tcPr>
          <w:p w14:paraId="5EA8D78D">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48</w:t>
            </w:r>
          </w:p>
        </w:tc>
        <w:tc>
          <w:tcPr>
            <w:tcW w:w="459" w:type="dxa"/>
            <w:vAlign w:val="center"/>
          </w:tcPr>
          <w:p w14:paraId="01829D9C">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32</w:t>
            </w:r>
          </w:p>
        </w:tc>
        <w:tc>
          <w:tcPr>
            <w:tcW w:w="459" w:type="dxa"/>
            <w:vAlign w:val="center"/>
          </w:tcPr>
          <w:p w14:paraId="73623C81">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0</w:t>
            </w:r>
          </w:p>
        </w:tc>
        <w:tc>
          <w:tcPr>
            <w:tcW w:w="459" w:type="dxa"/>
            <w:vAlign w:val="center"/>
          </w:tcPr>
          <w:p w14:paraId="48D1EDA9">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16</w:t>
            </w:r>
          </w:p>
        </w:tc>
        <w:tc>
          <w:tcPr>
            <w:tcW w:w="516" w:type="dxa"/>
            <w:vAlign w:val="center"/>
          </w:tcPr>
          <w:p w14:paraId="64237448">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2</w:t>
            </w:r>
          </w:p>
        </w:tc>
        <w:tc>
          <w:tcPr>
            <w:tcW w:w="753" w:type="dxa"/>
            <w:vAlign w:val="center"/>
          </w:tcPr>
          <w:p w14:paraId="1D69373D">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　</w:t>
            </w:r>
          </w:p>
        </w:tc>
      </w:tr>
      <w:tr w14:paraId="0832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36D48E41">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w:t>
            </w:r>
            <w:r>
              <w:rPr>
                <w:rFonts w:hint="eastAsia" w:asciiTheme="majorEastAsia" w:hAnsiTheme="majorEastAsia" w:eastAsiaTheme="majorEastAsia"/>
                <w:sz w:val="15"/>
                <w:szCs w:val="15"/>
                <w:lang w:val="en-US" w:eastAsia="zh-CN"/>
              </w:rPr>
              <w:t>7</w:t>
            </w:r>
          </w:p>
        </w:tc>
        <w:tc>
          <w:tcPr>
            <w:tcW w:w="713" w:type="dxa"/>
            <w:vAlign w:val="center"/>
          </w:tcPr>
          <w:p w14:paraId="7C3AADDC">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610016</w:t>
            </w:r>
          </w:p>
        </w:tc>
        <w:tc>
          <w:tcPr>
            <w:tcW w:w="1138" w:type="dxa"/>
            <w:vAlign w:val="center"/>
          </w:tcPr>
          <w:p w14:paraId="55189043">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大学英语Ⅳ</w:t>
            </w:r>
          </w:p>
        </w:tc>
        <w:tc>
          <w:tcPr>
            <w:tcW w:w="675" w:type="dxa"/>
            <w:vAlign w:val="center"/>
          </w:tcPr>
          <w:p w14:paraId="48707272">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可选</w:t>
            </w:r>
          </w:p>
        </w:tc>
        <w:tc>
          <w:tcPr>
            <w:tcW w:w="297" w:type="dxa"/>
            <w:vAlign w:val="center"/>
          </w:tcPr>
          <w:p w14:paraId="7F827B84">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4</w:t>
            </w:r>
          </w:p>
        </w:tc>
        <w:tc>
          <w:tcPr>
            <w:tcW w:w="554" w:type="dxa"/>
            <w:vAlign w:val="center"/>
          </w:tcPr>
          <w:p w14:paraId="3B9D786A">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2</w:t>
            </w:r>
          </w:p>
        </w:tc>
        <w:tc>
          <w:tcPr>
            <w:tcW w:w="389" w:type="dxa"/>
            <w:vAlign w:val="center"/>
          </w:tcPr>
          <w:p w14:paraId="1DFCAD06">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考试</w:t>
            </w:r>
          </w:p>
        </w:tc>
        <w:tc>
          <w:tcPr>
            <w:tcW w:w="577" w:type="dxa"/>
            <w:vAlign w:val="center"/>
          </w:tcPr>
          <w:p w14:paraId="0DABAE05">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通识教育</w:t>
            </w:r>
          </w:p>
        </w:tc>
        <w:tc>
          <w:tcPr>
            <w:tcW w:w="392" w:type="dxa"/>
            <w:vAlign w:val="center"/>
          </w:tcPr>
          <w:p w14:paraId="5393968F">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必修</w:t>
            </w:r>
          </w:p>
        </w:tc>
        <w:tc>
          <w:tcPr>
            <w:tcW w:w="577" w:type="dxa"/>
            <w:vAlign w:val="center"/>
          </w:tcPr>
          <w:p w14:paraId="7C22148D">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通识必修</w:t>
            </w:r>
          </w:p>
        </w:tc>
        <w:tc>
          <w:tcPr>
            <w:tcW w:w="459" w:type="dxa"/>
            <w:vAlign w:val="center"/>
          </w:tcPr>
          <w:p w14:paraId="4637B9B4">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32</w:t>
            </w:r>
          </w:p>
        </w:tc>
        <w:tc>
          <w:tcPr>
            <w:tcW w:w="459" w:type="dxa"/>
            <w:vAlign w:val="center"/>
          </w:tcPr>
          <w:p w14:paraId="285F82DC">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32</w:t>
            </w:r>
          </w:p>
        </w:tc>
        <w:tc>
          <w:tcPr>
            <w:tcW w:w="459" w:type="dxa"/>
            <w:vAlign w:val="center"/>
          </w:tcPr>
          <w:p w14:paraId="109D529A">
            <w:pPr>
              <w:jc w:val="center"/>
              <w:rPr>
                <w:rFonts w:hint="eastAsia" w:asciiTheme="majorEastAsia" w:hAnsiTheme="majorEastAsia" w:eastAsiaTheme="majorEastAsia" w:cstheme="minorBidi"/>
                <w:kern w:val="2"/>
                <w:sz w:val="15"/>
                <w:szCs w:val="15"/>
                <w:lang w:val="en-US" w:eastAsia="zh-CN" w:bidi="ar-SA"/>
              </w:rPr>
            </w:pPr>
          </w:p>
        </w:tc>
        <w:tc>
          <w:tcPr>
            <w:tcW w:w="459" w:type="dxa"/>
            <w:vAlign w:val="center"/>
          </w:tcPr>
          <w:p w14:paraId="0744CC14">
            <w:pPr>
              <w:jc w:val="center"/>
              <w:rPr>
                <w:rFonts w:hint="eastAsia" w:asciiTheme="majorEastAsia" w:hAnsiTheme="majorEastAsia" w:eastAsiaTheme="majorEastAsia" w:cstheme="minorBidi"/>
                <w:kern w:val="2"/>
                <w:sz w:val="15"/>
                <w:szCs w:val="15"/>
                <w:lang w:val="en-US" w:eastAsia="zh-CN" w:bidi="ar-SA"/>
              </w:rPr>
            </w:pPr>
          </w:p>
        </w:tc>
        <w:tc>
          <w:tcPr>
            <w:tcW w:w="516" w:type="dxa"/>
            <w:vAlign w:val="center"/>
          </w:tcPr>
          <w:p w14:paraId="0FF64FDB">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2</w:t>
            </w:r>
          </w:p>
        </w:tc>
        <w:tc>
          <w:tcPr>
            <w:tcW w:w="753" w:type="dxa"/>
            <w:vAlign w:val="center"/>
          </w:tcPr>
          <w:p w14:paraId="6ADB82AF">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　</w:t>
            </w:r>
          </w:p>
        </w:tc>
      </w:tr>
      <w:tr w14:paraId="65C5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484548E9">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38</w:t>
            </w:r>
          </w:p>
        </w:tc>
        <w:tc>
          <w:tcPr>
            <w:tcW w:w="713" w:type="dxa"/>
            <w:vAlign w:val="center"/>
          </w:tcPr>
          <w:p w14:paraId="27AD755C">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610024</w:t>
            </w:r>
          </w:p>
        </w:tc>
        <w:tc>
          <w:tcPr>
            <w:tcW w:w="1138" w:type="dxa"/>
            <w:vAlign w:val="center"/>
          </w:tcPr>
          <w:p w14:paraId="79B093E1">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体育Ⅳ</w:t>
            </w:r>
          </w:p>
        </w:tc>
        <w:tc>
          <w:tcPr>
            <w:tcW w:w="675" w:type="dxa"/>
            <w:vAlign w:val="center"/>
          </w:tcPr>
          <w:p w14:paraId="1A886190">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可选</w:t>
            </w:r>
          </w:p>
        </w:tc>
        <w:tc>
          <w:tcPr>
            <w:tcW w:w="297" w:type="dxa"/>
            <w:vAlign w:val="center"/>
          </w:tcPr>
          <w:p w14:paraId="0568ADBC">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4</w:t>
            </w:r>
          </w:p>
        </w:tc>
        <w:tc>
          <w:tcPr>
            <w:tcW w:w="554" w:type="dxa"/>
            <w:vAlign w:val="center"/>
          </w:tcPr>
          <w:p w14:paraId="1975D31F">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1</w:t>
            </w:r>
          </w:p>
        </w:tc>
        <w:tc>
          <w:tcPr>
            <w:tcW w:w="389" w:type="dxa"/>
            <w:vAlign w:val="center"/>
          </w:tcPr>
          <w:p w14:paraId="68349BE5">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考查</w:t>
            </w:r>
          </w:p>
        </w:tc>
        <w:tc>
          <w:tcPr>
            <w:tcW w:w="577" w:type="dxa"/>
            <w:vAlign w:val="center"/>
          </w:tcPr>
          <w:p w14:paraId="4301D76F">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通识教育</w:t>
            </w:r>
          </w:p>
        </w:tc>
        <w:tc>
          <w:tcPr>
            <w:tcW w:w="392" w:type="dxa"/>
            <w:vAlign w:val="center"/>
          </w:tcPr>
          <w:p w14:paraId="63FF3915">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必修</w:t>
            </w:r>
          </w:p>
        </w:tc>
        <w:tc>
          <w:tcPr>
            <w:tcW w:w="577" w:type="dxa"/>
            <w:vAlign w:val="center"/>
          </w:tcPr>
          <w:p w14:paraId="660B354A">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通识必修</w:t>
            </w:r>
          </w:p>
        </w:tc>
        <w:tc>
          <w:tcPr>
            <w:tcW w:w="459" w:type="dxa"/>
            <w:vAlign w:val="center"/>
          </w:tcPr>
          <w:p w14:paraId="58286BD7">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32</w:t>
            </w:r>
          </w:p>
        </w:tc>
        <w:tc>
          <w:tcPr>
            <w:tcW w:w="459" w:type="dxa"/>
            <w:vAlign w:val="center"/>
          </w:tcPr>
          <w:p w14:paraId="3348E8EC">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32</w:t>
            </w:r>
          </w:p>
        </w:tc>
        <w:tc>
          <w:tcPr>
            <w:tcW w:w="459" w:type="dxa"/>
            <w:vAlign w:val="center"/>
          </w:tcPr>
          <w:p w14:paraId="216E3CE5">
            <w:pPr>
              <w:jc w:val="center"/>
              <w:rPr>
                <w:rFonts w:hint="eastAsia" w:asciiTheme="majorEastAsia" w:hAnsiTheme="majorEastAsia" w:eastAsiaTheme="majorEastAsia" w:cstheme="minorBidi"/>
                <w:kern w:val="2"/>
                <w:sz w:val="15"/>
                <w:szCs w:val="15"/>
                <w:lang w:val="en-US" w:eastAsia="zh-CN" w:bidi="ar-SA"/>
              </w:rPr>
            </w:pPr>
          </w:p>
        </w:tc>
        <w:tc>
          <w:tcPr>
            <w:tcW w:w="459" w:type="dxa"/>
            <w:vAlign w:val="center"/>
          </w:tcPr>
          <w:p w14:paraId="5A79462D">
            <w:pPr>
              <w:jc w:val="center"/>
              <w:rPr>
                <w:rFonts w:hint="eastAsia" w:asciiTheme="majorEastAsia" w:hAnsiTheme="majorEastAsia" w:eastAsiaTheme="majorEastAsia" w:cstheme="minorBidi"/>
                <w:kern w:val="2"/>
                <w:sz w:val="15"/>
                <w:szCs w:val="15"/>
                <w:lang w:val="en-US" w:eastAsia="zh-CN" w:bidi="ar-SA"/>
              </w:rPr>
            </w:pPr>
          </w:p>
        </w:tc>
        <w:tc>
          <w:tcPr>
            <w:tcW w:w="516" w:type="dxa"/>
            <w:vAlign w:val="center"/>
          </w:tcPr>
          <w:p w14:paraId="5D20081D">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2</w:t>
            </w:r>
          </w:p>
        </w:tc>
        <w:tc>
          <w:tcPr>
            <w:tcW w:w="753" w:type="dxa"/>
            <w:vAlign w:val="center"/>
          </w:tcPr>
          <w:p w14:paraId="1CCB80BF">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　</w:t>
            </w:r>
          </w:p>
        </w:tc>
      </w:tr>
      <w:tr w14:paraId="1FAD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2BF80169">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41</w:t>
            </w:r>
          </w:p>
        </w:tc>
        <w:tc>
          <w:tcPr>
            <w:tcW w:w="713" w:type="dxa"/>
            <w:vAlign w:val="center"/>
          </w:tcPr>
          <w:p w14:paraId="06535C6A">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600805</w:t>
            </w:r>
          </w:p>
        </w:tc>
        <w:tc>
          <w:tcPr>
            <w:tcW w:w="1138" w:type="dxa"/>
            <w:vAlign w:val="center"/>
          </w:tcPr>
          <w:p w14:paraId="4FED05C8">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大学生创新创业基础</w:t>
            </w:r>
          </w:p>
        </w:tc>
        <w:tc>
          <w:tcPr>
            <w:tcW w:w="675" w:type="dxa"/>
            <w:vAlign w:val="center"/>
          </w:tcPr>
          <w:p w14:paraId="3C40F0EF">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必选</w:t>
            </w:r>
          </w:p>
        </w:tc>
        <w:tc>
          <w:tcPr>
            <w:tcW w:w="297" w:type="dxa"/>
            <w:vAlign w:val="center"/>
          </w:tcPr>
          <w:p w14:paraId="77FA8532">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4</w:t>
            </w:r>
          </w:p>
        </w:tc>
        <w:tc>
          <w:tcPr>
            <w:tcW w:w="554" w:type="dxa"/>
            <w:vAlign w:val="center"/>
          </w:tcPr>
          <w:p w14:paraId="07A79D9B">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1</w:t>
            </w:r>
          </w:p>
        </w:tc>
        <w:tc>
          <w:tcPr>
            <w:tcW w:w="389" w:type="dxa"/>
            <w:vAlign w:val="center"/>
          </w:tcPr>
          <w:p w14:paraId="292D1F44">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考查</w:t>
            </w:r>
          </w:p>
        </w:tc>
        <w:tc>
          <w:tcPr>
            <w:tcW w:w="577" w:type="dxa"/>
            <w:vAlign w:val="center"/>
          </w:tcPr>
          <w:p w14:paraId="3D5AB8D1">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通识教育</w:t>
            </w:r>
          </w:p>
        </w:tc>
        <w:tc>
          <w:tcPr>
            <w:tcW w:w="392" w:type="dxa"/>
            <w:vAlign w:val="center"/>
          </w:tcPr>
          <w:p w14:paraId="6E573D21">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必修</w:t>
            </w:r>
          </w:p>
        </w:tc>
        <w:tc>
          <w:tcPr>
            <w:tcW w:w="577" w:type="dxa"/>
            <w:vAlign w:val="center"/>
          </w:tcPr>
          <w:p w14:paraId="64364EFA">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通识必修</w:t>
            </w:r>
          </w:p>
        </w:tc>
        <w:tc>
          <w:tcPr>
            <w:tcW w:w="459" w:type="dxa"/>
            <w:vAlign w:val="center"/>
          </w:tcPr>
          <w:p w14:paraId="5A51C8D5">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16</w:t>
            </w:r>
          </w:p>
        </w:tc>
        <w:tc>
          <w:tcPr>
            <w:tcW w:w="459" w:type="dxa"/>
            <w:vAlign w:val="center"/>
          </w:tcPr>
          <w:p w14:paraId="07B533E9">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16</w:t>
            </w:r>
          </w:p>
        </w:tc>
        <w:tc>
          <w:tcPr>
            <w:tcW w:w="459" w:type="dxa"/>
            <w:vAlign w:val="center"/>
          </w:tcPr>
          <w:p w14:paraId="3015E9E7">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0</w:t>
            </w:r>
          </w:p>
        </w:tc>
        <w:tc>
          <w:tcPr>
            <w:tcW w:w="459" w:type="dxa"/>
            <w:vAlign w:val="center"/>
          </w:tcPr>
          <w:p w14:paraId="6681543B">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0</w:t>
            </w:r>
          </w:p>
        </w:tc>
        <w:tc>
          <w:tcPr>
            <w:tcW w:w="516" w:type="dxa"/>
            <w:vAlign w:val="center"/>
          </w:tcPr>
          <w:p w14:paraId="2A9345A4">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2</w:t>
            </w:r>
          </w:p>
        </w:tc>
        <w:tc>
          <w:tcPr>
            <w:tcW w:w="753" w:type="dxa"/>
            <w:vAlign w:val="center"/>
          </w:tcPr>
          <w:p w14:paraId="5B2D3F88">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　</w:t>
            </w:r>
          </w:p>
        </w:tc>
      </w:tr>
      <w:tr w14:paraId="0C85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1D79A697">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32</w:t>
            </w:r>
          </w:p>
        </w:tc>
        <w:tc>
          <w:tcPr>
            <w:tcW w:w="713" w:type="dxa"/>
            <w:vAlign w:val="center"/>
          </w:tcPr>
          <w:p w14:paraId="295AB5F6">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603069</w:t>
            </w:r>
          </w:p>
        </w:tc>
        <w:tc>
          <w:tcPr>
            <w:tcW w:w="1138" w:type="dxa"/>
            <w:vAlign w:val="center"/>
          </w:tcPr>
          <w:p w14:paraId="0C697AF9">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语言类系列选修课</w:t>
            </w:r>
          </w:p>
        </w:tc>
        <w:tc>
          <w:tcPr>
            <w:tcW w:w="675" w:type="dxa"/>
            <w:vAlign w:val="center"/>
          </w:tcPr>
          <w:p w14:paraId="0E213010">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通选</w:t>
            </w:r>
          </w:p>
        </w:tc>
        <w:tc>
          <w:tcPr>
            <w:tcW w:w="297" w:type="dxa"/>
            <w:vAlign w:val="center"/>
          </w:tcPr>
          <w:p w14:paraId="729C05CB">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4</w:t>
            </w:r>
          </w:p>
        </w:tc>
        <w:tc>
          <w:tcPr>
            <w:tcW w:w="554" w:type="dxa"/>
            <w:vAlign w:val="center"/>
          </w:tcPr>
          <w:p w14:paraId="4E46A2C1">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2</w:t>
            </w:r>
          </w:p>
        </w:tc>
        <w:tc>
          <w:tcPr>
            <w:tcW w:w="389" w:type="dxa"/>
            <w:vAlign w:val="center"/>
          </w:tcPr>
          <w:p w14:paraId="535E8CA4">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考试</w:t>
            </w:r>
          </w:p>
        </w:tc>
        <w:tc>
          <w:tcPr>
            <w:tcW w:w="577" w:type="dxa"/>
            <w:vAlign w:val="center"/>
          </w:tcPr>
          <w:p w14:paraId="22E03FFF">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通识教育</w:t>
            </w:r>
          </w:p>
        </w:tc>
        <w:tc>
          <w:tcPr>
            <w:tcW w:w="392" w:type="dxa"/>
            <w:vAlign w:val="center"/>
          </w:tcPr>
          <w:p w14:paraId="50AE3938">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选修</w:t>
            </w:r>
          </w:p>
        </w:tc>
        <w:tc>
          <w:tcPr>
            <w:tcW w:w="577" w:type="dxa"/>
            <w:vAlign w:val="center"/>
          </w:tcPr>
          <w:p w14:paraId="166278B2">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通识选修</w:t>
            </w:r>
          </w:p>
        </w:tc>
        <w:tc>
          <w:tcPr>
            <w:tcW w:w="459" w:type="dxa"/>
            <w:vAlign w:val="center"/>
          </w:tcPr>
          <w:p w14:paraId="71149236">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32</w:t>
            </w:r>
          </w:p>
        </w:tc>
        <w:tc>
          <w:tcPr>
            <w:tcW w:w="459" w:type="dxa"/>
            <w:vAlign w:val="center"/>
          </w:tcPr>
          <w:p w14:paraId="5D9842C8">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32</w:t>
            </w:r>
          </w:p>
        </w:tc>
        <w:tc>
          <w:tcPr>
            <w:tcW w:w="459" w:type="dxa"/>
            <w:vAlign w:val="center"/>
          </w:tcPr>
          <w:p w14:paraId="48F74BD8">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0</w:t>
            </w:r>
          </w:p>
        </w:tc>
        <w:tc>
          <w:tcPr>
            <w:tcW w:w="459" w:type="dxa"/>
            <w:vAlign w:val="center"/>
          </w:tcPr>
          <w:p w14:paraId="31571203">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0</w:t>
            </w:r>
          </w:p>
        </w:tc>
        <w:tc>
          <w:tcPr>
            <w:tcW w:w="516" w:type="dxa"/>
            <w:vAlign w:val="center"/>
          </w:tcPr>
          <w:p w14:paraId="09DC2DDF">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2</w:t>
            </w:r>
          </w:p>
        </w:tc>
        <w:tc>
          <w:tcPr>
            <w:tcW w:w="753" w:type="dxa"/>
            <w:vAlign w:val="center"/>
          </w:tcPr>
          <w:p w14:paraId="6CD76F58">
            <w:pP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rPr>
              <w:t>　</w:t>
            </w:r>
          </w:p>
        </w:tc>
      </w:tr>
      <w:tr w14:paraId="730D7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450D8821">
            <w:pPr>
              <w:widowControl/>
              <w:jc w:val="center"/>
              <w:rPr>
                <w:rFonts w:hint="eastAsia"/>
                <w:kern w:val="0"/>
                <w:sz w:val="16"/>
                <w:szCs w:val="16"/>
                <w:lang w:val="en-US" w:eastAsia="zh-CN"/>
              </w:rPr>
            </w:pPr>
            <w:r>
              <w:rPr>
                <w:rFonts w:hint="eastAsia"/>
                <w:kern w:val="0"/>
                <w:sz w:val="16"/>
                <w:szCs w:val="16"/>
              </w:rPr>
              <w:t>33</w:t>
            </w:r>
          </w:p>
        </w:tc>
        <w:tc>
          <w:tcPr>
            <w:tcW w:w="713" w:type="dxa"/>
            <w:vAlign w:val="center"/>
          </w:tcPr>
          <w:p w14:paraId="02BFC436">
            <w:pPr>
              <w:widowControl/>
              <w:jc w:val="center"/>
              <w:rPr>
                <w:rFonts w:hint="eastAsia"/>
                <w:kern w:val="0"/>
                <w:sz w:val="16"/>
                <w:szCs w:val="16"/>
                <w:lang w:val="en-US" w:eastAsia="zh-CN"/>
              </w:rPr>
            </w:pPr>
            <w:r>
              <w:rPr>
                <w:rFonts w:hint="eastAsia"/>
                <w:kern w:val="0"/>
                <w:sz w:val="16"/>
                <w:szCs w:val="16"/>
              </w:rPr>
              <w:t>610050</w:t>
            </w:r>
          </w:p>
        </w:tc>
        <w:tc>
          <w:tcPr>
            <w:tcW w:w="1138" w:type="dxa"/>
            <w:vAlign w:val="center"/>
          </w:tcPr>
          <w:p w14:paraId="010BCC31">
            <w:pPr>
              <w:widowControl/>
              <w:jc w:val="center"/>
              <w:rPr>
                <w:rFonts w:hint="eastAsia"/>
                <w:kern w:val="0"/>
                <w:sz w:val="16"/>
                <w:szCs w:val="16"/>
                <w:lang w:val="en-US" w:eastAsia="zh-CN"/>
              </w:rPr>
            </w:pPr>
            <w:r>
              <w:rPr>
                <w:rFonts w:hint="eastAsia"/>
                <w:kern w:val="0"/>
                <w:sz w:val="16"/>
                <w:szCs w:val="16"/>
              </w:rPr>
              <w:t>数字电子技术</w:t>
            </w:r>
          </w:p>
        </w:tc>
        <w:tc>
          <w:tcPr>
            <w:tcW w:w="675" w:type="dxa"/>
            <w:vAlign w:val="center"/>
          </w:tcPr>
          <w:p w14:paraId="254CA8E8">
            <w:pPr>
              <w:widowControl/>
              <w:jc w:val="center"/>
              <w:rPr>
                <w:rFonts w:hint="eastAsia"/>
                <w:kern w:val="0"/>
                <w:sz w:val="16"/>
                <w:szCs w:val="16"/>
                <w:lang w:val="en-US" w:eastAsia="zh-CN"/>
              </w:rPr>
            </w:pPr>
            <w:r>
              <w:rPr>
                <w:rFonts w:hint="eastAsia"/>
                <w:kern w:val="0"/>
                <w:sz w:val="16"/>
                <w:szCs w:val="16"/>
              </w:rPr>
              <w:t>必选</w:t>
            </w:r>
          </w:p>
        </w:tc>
        <w:tc>
          <w:tcPr>
            <w:tcW w:w="297" w:type="dxa"/>
            <w:vAlign w:val="center"/>
          </w:tcPr>
          <w:p w14:paraId="062192A1">
            <w:pPr>
              <w:widowControl/>
              <w:jc w:val="center"/>
              <w:rPr>
                <w:rFonts w:hint="eastAsia"/>
                <w:kern w:val="0"/>
                <w:sz w:val="16"/>
                <w:szCs w:val="16"/>
                <w:lang w:val="en-US" w:eastAsia="zh-CN"/>
              </w:rPr>
            </w:pPr>
            <w:r>
              <w:rPr>
                <w:rFonts w:hint="eastAsia"/>
                <w:kern w:val="0"/>
                <w:sz w:val="16"/>
                <w:szCs w:val="16"/>
              </w:rPr>
              <w:t>4</w:t>
            </w:r>
          </w:p>
        </w:tc>
        <w:tc>
          <w:tcPr>
            <w:tcW w:w="554" w:type="dxa"/>
            <w:vAlign w:val="center"/>
          </w:tcPr>
          <w:p w14:paraId="73BF636A">
            <w:pPr>
              <w:widowControl/>
              <w:jc w:val="center"/>
              <w:rPr>
                <w:rFonts w:hint="eastAsia"/>
                <w:kern w:val="0"/>
                <w:sz w:val="16"/>
                <w:szCs w:val="16"/>
                <w:lang w:val="en-US" w:eastAsia="zh-CN"/>
              </w:rPr>
            </w:pPr>
            <w:r>
              <w:rPr>
                <w:rFonts w:hint="eastAsia"/>
                <w:kern w:val="0"/>
                <w:sz w:val="16"/>
                <w:szCs w:val="16"/>
              </w:rPr>
              <w:t>3</w:t>
            </w:r>
          </w:p>
        </w:tc>
        <w:tc>
          <w:tcPr>
            <w:tcW w:w="389" w:type="dxa"/>
            <w:vAlign w:val="center"/>
          </w:tcPr>
          <w:p w14:paraId="2D64295F">
            <w:pPr>
              <w:widowControl/>
              <w:jc w:val="center"/>
              <w:rPr>
                <w:rFonts w:hint="eastAsia"/>
                <w:kern w:val="0"/>
                <w:sz w:val="16"/>
                <w:szCs w:val="16"/>
                <w:lang w:val="en-US" w:eastAsia="zh-CN"/>
              </w:rPr>
            </w:pPr>
            <w:r>
              <w:rPr>
                <w:rFonts w:hint="eastAsia"/>
                <w:kern w:val="0"/>
                <w:sz w:val="16"/>
                <w:szCs w:val="16"/>
              </w:rPr>
              <w:t>考试</w:t>
            </w:r>
          </w:p>
        </w:tc>
        <w:tc>
          <w:tcPr>
            <w:tcW w:w="577" w:type="dxa"/>
            <w:vAlign w:val="center"/>
          </w:tcPr>
          <w:p w14:paraId="4E296DA9">
            <w:pPr>
              <w:widowControl/>
              <w:jc w:val="center"/>
              <w:rPr>
                <w:rFonts w:hint="eastAsia"/>
                <w:kern w:val="0"/>
                <w:sz w:val="16"/>
                <w:szCs w:val="16"/>
                <w:lang w:val="en-US" w:eastAsia="zh-CN"/>
              </w:rPr>
            </w:pPr>
            <w:r>
              <w:rPr>
                <w:rFonts w:hint="eastAsia"/>
                <w:kern w:val="0"/>
                <w:sz w:val="16"/>
                <w:szCs w:val="16"/>
              </w:rPr>
              <w:t>专业教育</w:t>
            </w:r>
          </w:p>
        </w:tc>
        <w:tc>
          <w:tcPr>
            <w:tcW w:w="392" w:type="dxa"/>
            <w:vAlign w:val="center"/>
          </w:tcPr>
          <w:p w14:paraId="6AAF1438">
            <w:pPr>
              <w:widowControl/>
              <w:jc w:val="center"/>
              <w:rPr>
                <w:rFonts w:hint="eastAsia"/>
                <w:kern w:val="0"/>
                <w:sz w:val="16"/>
                <w:szCs w:val="16"/>
                <w:lang w:val="en-US" w:eastAsia="zh-CN"/>
              </w:rPr>
            </w:pPr>
            <w:r>
              <w:rPr>
                <w:rFonts w:hint="eastAsia"/>
                <w:kern w:val="0"/>
                <w:sz w:val="16"/>
                <w:szCs w:val="16"/>
              </w:rPr>
              <w:t>必修</w:t>
            </w:r>
          </w:p>
        </w:tc>
        <w:tc>
          <w:tcPr>
            <w:tcW w:w="577" w:type="dxa"/>
            <w:vAlign w:val="center"/>
          </w:tcPr>
          <w:p w14:paraId="4D37F28C">
            <w:pPr>
              <w:widowControl/>
              <w:jc w:val="center"/>
              <w:rPr>
                <w:rFonts w:hint="eastAsia"/>
                <w:kern w:val="0"/>
                <w:sz w:val="16"/>
                <w:szCs w:val="16"/>
                <w:lang w:val="en-US" w:eastAsia="zh-CN"/>
              </w:rPr>
            </w:pPr>
            <w:r>
              <w:rPr>
                <w:rFonts w:hint="eastAsia"/>
                <w:kern w:val="0"/>
                <w:sz w:val="16"/>
                <w:szCs w:val="16"/>
              </w:rPr>
              <w:t>专业核心</w:t>
            </w:r>
          </w:p>
        </w:tc>
        <w:tc>
          <w:tcPr>
            <w:tcW w:w="459" w:type="dxa"/>
            <w:vAlign w:val="center"/>
          </w:tcPr>
          <w:p w14:paraId="555BE2C3">
            <w:pPr>
              <w:widowControl/>
              <w:jc w:val="center"/>
              <w:rPr>
                <w:rFonts w:hint="eastAsia"/>
                <w:kern w:val="0"/>
                <w:sz w:val="16"/>
                <w:szCs w:val="16"/>
                <w:lang w:val="en-US" w:eastAsia="zh-CN"/>
              </w:rPr>
            </w:pPr>
            <w:r>
              <w:rPr>
                <w:rFonts w:hint="eastAsia"/>
                <w:kern w:val="0"/>
                <w:sz w:val="16"/>
                <w:szCs w:val="16"/>
              </w:rPr>
              <w:t>48</w:t>
            </w:r>
          </w:p>
        </w:tc>
        <w:tc>
          <w:tcPr>
            <w:tcW w:w="459" w:type="dxa"/>
            <w:vAlign w:val="center"/>
          </w:tcPr>
          <w:p w14:paraId="681CADAE">
            <w:pPr>
              <w:widowControl/>
              <w:jc w:val="center"/>
              <w:rPr>
                <w:rFonts w:hint="eastAsia"/>
                <w:kern w:val="0"/>
                <w:sz w:val="16"/>
                <w:szCs w:val="16"/>
                <w:lang w:val="en-US" w:eastAsia="zh-CN"/>
              </w:rPr>
            </w:pPr>
            <w:r>
              <w:rPr>
                <w:rFonts w:hint="eastAsia"/>
                <w:kern w:val="0"/>
                <w:sz w:val="16"/>
                <w:szCs w:val="16"/>
              </w:rPr>
              <w:t>48</w:t>
            </w:r>
          </w:p>
        </w:tc>
        <w:tc>
          <w:tcPr>
            <w:tcW w:w="459" w:type="dxa"/>
            <w:vAlign w:val="center"/>
          </w:tcPr>
          <w:p w14:paraId="6E9E964D">
            <w:pPr>
              <w:widowControl/>
              <w:jc w:val="center"/>
              <w:rPr>
                <w:rFonts w:hint="eastAsia"/>
                <w:kern w:val="0"/>
                <w:sz w:val="16"/>
                <w:szCs w:val="16"/>
                <w:lang w:val="en-US" w:eastAsia="zh-CN"/>
              </w:rPr>
            </w:pPr>
            <w:r>
              <w:rPr>
                <w:rFonts w:hint="eastAsia"/>
                <w:kern w:val="0"/>
                <w:sz w:val="16"/>
                <w:szCs w:val="16"/>
              </w:rPr>
              <w:t>0</w:t>
            </w:r>
          </w:p>
        </w:tc>
        <w:tc>
          <w:tcPr>
            <w:tcW w:w="459" w:type="dxa"/>
            <w:vAlign w:val="center"/>
          </w:tcPr>
          <w:p w14:paraId="23E73D4F">
            <w:pPr>
              <w:widowControl/>
              <w:jc w:val="center"/>
              <w:rPr>
                <w:rFonts w:hint="eastAsia"/>
                <w:kern w:val="0"/>
                <w:sz w:val="16"/>
                <w:szCs w:val="16"/>
                <w:lang w:val="en-US" w:eastAsia="zh-CN"/>
              </w:rPr>
            </w:pPr>
            <w:r>
              <w:rPr>
                <w:rFonts w:hint="eastAsia"/>
                <w:kern w:val="0"/>
                <w:sz w:val="16"/>
                <w:szCs w:val="16"/>
              </w:rPr>
              <w:t>0</w:t>
            </w:r>
          </w:p>
        </w:tc>
        <w:tc>
          <w:tcPr>
            <w:tcW w:w="516" w:type="dxa"/>
            <w:vAlign w:val="center"/>
          </w:tcPr>
          <w:p w14:paraId="6D8E6CBD">
            <w:pPr>
              <w:widowControl/>
              <w:jc w:val="center"/>
              <w:rPr>
                <w:rFonts w:hint="eastAsia"/>
                <w:kern w:val="0"/>
                <w:sz w:val="16"/>
                <w:szCs w:val="16"/>
                <w:lang w:val="en-US" w:eastAsia="zh-CN"/>
              </w:rPr>
            </w:pPr>
            <w:r>
              <w:rPr>
                <w:rFonts w:hint="eastAsia"/>
                <w:kern w:val="0"/>
                <w:sz w:val="16"/>
                <w:szCs w:val="16"/>
              </w:rPr>
              <w:t>4</w:t>
            </w:r>
          </w:p>
        </w:tc>
        <w:tc>
          <w:tcPr>
            <w:tcW w:w="753" w:type="dxa"/>
            <w:vAlign w:val="center"/>
          </w:tcPr>
          <w:p w14:paraId="4391CB89">
            <w:pPr>
              <w:widowControl/>
              <w:jc w:val="center"/>
              <w:rPr>
                <w:rFonts w:hint="eastAsia"/>
                <w:kern w:val="0"/>
                <w:sz w:val="16"/>
                <w:szCs w:val="16"/>
                <w:lang w:val="en-US" w:eastAsia="zh-CN"/>
              </w:rPr>
            </w:pPr>
            <w:r>
              <w:rPr>
                <w:rFonts w:hint="eastAsia"/>
                <w:kern w:val="0"/>
                <w:sz w:val="16"/>
                <w:szCs w:val="16"/>
              </w:rPr>
              <w:t>　</w:t>
            </w:r>
          </w:p>
        </w:tc>
      </w:tr>
      <w:tr w14:paraId="7922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31A92FEA">
            <w:pPr>
              <w:widowControl/>
              <w:jc w:val="center"/>
              <w:rPr>
                <w:rFonts w:hint="eastAsia"/>
                <w:kern w:val="0"/>
                <w:sz w:val="16"/>
                <w:szCs w:val="16"/>
                <w:lang w:val="en-US" w:eastAsia="zh-CN"/>
              </w:rPr>
            </w:pPr>
            <w:r>
              <w:rPr>
                <w:rFonts w:hint="eastAsia"/>
                <w:kern w:val="0"/>
                <w:sz w:val="16"/>
                <w:szCs w:val="16"/>
              </w:rPr>
              <w:t>34</w:t>
            </w:r>
          </w:p>
        </w:tc>
        <w:tc>
          <w:tcPr>
            <w:tcW w:w="713" w:type="dxa"/>
            <w:vAlign w:val="center"/>
          </w:tcPr>
          <w:p w14:paraId="70E46EA2">
            <w:pPr>
              <w:widowControl/>
              <w:jc w:val="center"/>
              <w:rPr>
                <w:rFonts w:hint="eastAsia"/>
                <w:kern w:val="0"/>
                <w:sz w:val="16"/>
                <w:szCs w:val="16"/>
                <w:lang w:val="en-US" w:eastAsia="zh-CN"/>
              </w:rPr>
            </w:pPr>
            <w:r>
              <w:rPr>
                <w:rFonts w:hint="eastAsia"/>
                <w:kern w:val="0"/>
                <w:sz w:val="16"/>
                <w:szCs w:val="16"/>
              </w:rPr>
              <w:t>610051</w:t>
            </w:r>
          </w:p>
        </w:tc>
        <w:tc>
          <w:tcPr>
            <w:tcW w:w="1138" w:type="dxa"/>
            <w:vAlign w:val="center"/>
          </w:tcPr>
          <w:p w14:paraId="08CAA35E">
            <w:pPr>
              <w:widowControl/>
              <w:jc w:val="center"/>
              <w:rPr>
                <w:rFonts w:hint="eastAsia"/>
                <w:kern w:val="0"/>
                <w:sz w:val="16"/>
                <w:szCs w:val="16"/>
                <w:lang w:val="en-US" w:eastAsia="zh-CN"/>
              </w:rPr>
            </w:pPr>
            <w:r>
              <w:rPr>
                <w:rFonts w:hint="eastAsia"/>
                <w:kern w:val="0"/>
                <w:sz w:val="16"/>
                <w:szCs w:val="16"/>
              </w:rPr>
              <w:t>数字电子技术实验</w:t>
            </w:r>
          </w:p>
        </w:tc>
        <w:tc>
          <w:tcPr>
            <w:tcW w:w="675" w:type="dxa"/>
            <w:vAlign w:val="center"/>
          </w:tcPr>
          <w:p w14:paraId="199B2027">
            <w:pPr>
              <w:widowControl/>
              <w:jc w:val="center"/>
              <w:rPr>
                <w:rFonts w:hint="eastAsia"/>
                <w:kern w:val="0"/>
                <w:sz w:val="16"/>
                <w:szCs w:val="16"/>
                <w:lang w:val="en-US" w:eastAsia="zh-CN"/>
              </w:rPr>
            </w:pPr>
            <w:r>
              <w:rPr>
                <w:rFonts w:hint="eastAsia"/>
                <w:kern w:val="0"/>
                <w:sz w:val="16"/>
                <w:szCs w:val="16"/>
              </w:rPr>
              <w:t>必选</w:t>
            </w:r>
          </w:p>
        </w:tc>
        <w:tc>
          <w:tcPr>
            <w:tcW w:w="297" w:type="dxa"/>
            <w:vAlign w:val="center"/>
          </w:tcPr>
          <w:p w14:paraId="0F08CBEC">
            <w:pPr>
              <w:widowControl/>
              <w:jc w:val="center"/>
              <w:rPr>
                <w:rFonts w:hint="eastAsia"/>
                <w:kern w:val="0"/>
                <w:sz w:val="16"/>
                <w:szCs w:val="16"/>
                <w:lang w:val="en-US" w:eastAsia="zh-CN"/>
              </w:rPr>
            </w:pPr>
            <w:r>
              <w:rPr>
                <w:rFonts w:hint="eastAsia"/>
                <w:kern w:val="0"/>
                <w:sz w:val="16"/>
                <w:szCs w:val="16"/>
              </w:rPr>
              <w:t>4</w:t>
            </w:r>
          </w:p>
        </w:tc>
        <w:tc>
          <w:tcPr>
            <w:tcW w:w="554" w:type="dxa"/>
            <w:vAlign w:val="center"/>
          </w:tcPr>
          <w:p w14:paraId="1063FF80">
            <w:pPr>
              <w:widowControl/>
              <w:jc w:val="center"/>
              <w:rPr>
                <w:rFonts w:hint="eastAsia"/>
                <w:kern w:val="0"/>
                <w:sz w:val="16"/>
                <w:szCs w:val="16"/>
                <w:lang w:val="en-US" w:eastAsia="zh-CN"/>
              </w:rPr>
            </w:pPr>
            <w:r>
              <w:rPr>
                <w:rFonts w:hint="eastAsia"/>
                <w:kern w:val="0"/>
                <w:sz w:val="16"/>
                <w:szCs w:val="16"/>
              </w:rPr>
              <w:t>0.5</w:t>
            </w:r>
          </w:p>
        </w:tc>
        <w:tc>
          <w:tcPr>
            <w:tcW w:w="389" w:type="dxa"/>
            <w:vAlign w:val="center"/>
          </w:tcPr>
          <w:p w14:paraId="6B5FDD1A">
            <w:pPr>
              <w:widowControl/>
              <w:jc w:val="center"/>
              <w:rPr>
                <w:rFonts w:hint="eastAsia"/>
                <w:kern w:val="0"/>
                <w:sz w:val="16"/>
                <w:szCs w:val="16"/>
                <w:lang w:val="en-US" w:eastAsia="zh-CN"/>
              </w:rPr>
            </w:pPr>
            <w:r>
              <w:rPr>
                <w:rFonts w:hint="eastAsia"/>
                <w:kern w:val="0"/>
                <w:sz w:val="16"/>
                <w:szCs w:val="16"/>
              </w:rPr>
              <w:t>考查</w:t>
            </w:r>
          </w:p>
        </w:tc>
        <w:tc>
          <w:tcPr>
            <w:tcW w:w="577" w:type="dxa"/>
            <w:vAlign w:val="center"/>
          </w:tcPr>
          <w:p w14:paraId="67C868DC">
            <w:pPr>
              <w:widowControl/>
              <w:jc w:val="center"/>
              <w:rPr>
                <w:rFonts w:hint="eastAsia"/>
                <w:kern w:val="0"/>
                <w:sz w:val="16"/>
                <w:szCs w:val="16"/>
                <w:lang w:val="en-US" w:eastAsia="zh-CN"/>
              </w:rPr>
            </w:pPr>
            <w:r>
              <w:rPr>
                <w:rFonts w:hint="eastAsia"/>
                <w:kern w:val="0"/>
                <w:sz w:val="16"/>
                <w:szCs w:val="16"/>
              </w:rPr>
              <w:t>实践教育</w:t>
            </w:r>
          </w:p>
        </w:tc>
        <w:tc>
          <w:tcPr>
            <w:tcW w:w="392" w:type="dxa"/>
            <w:vAlign w:val="center"/>
          </w:tcPr>
          <w:p w14:paraId="44E87FD2">
            <w:pPr>
              <w:widowControl/>
              <w:jc w:val="center"/>
              <w:rPr>
                <w:rFonts w:hint="eastAsia"/>
                <w:kern w:val="0"/>
                <w:sz w:val="16"/>
                <w:szCs w:val="16"/>
                <w:lang w:val="en-US" w:eastAsia="zh-CN"/>
              </w:rPr>
            </w:pPr>
            <w:r>
              <w:rPr>
                <w:rFonts w:hint="eastAsia"/>
                <w:kern w:val="0"/>
                <w:sz w:val="16"/>
                <w:szCs w:val="16"/>
              </w:rPr>
              <w:t>实践</w:t>
            </w:r>
          </w:p>
        </w:tc>
        <w:tc>
          <w:tcPr>
            <w:tcW w:w="577" w:type="dxa"/>
            <w:vAlign w:val="center"/>
          </w:tcPr>
          <w:p w14:paraId="3F052BBC">
            <w:pPr>
              <w:widowControl/>
              <w:jc w:val="center"/>
              <w:rPr>
                <w:rFonts w:hint="eastAsia"/>
                <w:kern w:val="0"/>
                <w:sz w:val="16"/>
                <w:szCs w:val="16"/>
                <w:lang w:val="en-US" w:eastAsia="zh-CN"/>
              </w:rPr>
            </w:pPr>
            <w:r>
              <w:rPr>
                <w:rFonts w:hint="eastAsia"/>
                <w:kern w:val="0"/>
                <w:sz w:val="16"/>
                <w:szCs w:val="16"/>
              </w:rPr>
              <w:t>实验教学</w:t>
            </w:r>
          </w:p>
        </w:tc>
        <w:tc>
          <w:tcPr>
            <w:tcW w:w="459" w:type="dxa"/>
            <w:vAlign w:val="center"/>
          </w:tcPr>
          <w:p w14:paraId="3EDD9783">
            <w:pPr>
              <w:widowControl/>
              <w:jc w:val="center"/>
              <w:rPr>
                <w:rFonts w:hint="eastAsia"/>
                <w:kern w:val="0"/>
                <w:sz w:val="16"/>
                <w:szCs w:val="16"/>
                <w:lang w:val="en-US" w:eastAsia="zh-CN"/>
              </w:rPr>
            </w:pPr>
            <w:r>
              <w:rPr>
                <w:rFonts w:hint="eastAsia"/>
                <w:kern w:val="0"/>
                <w:sz w:val="16"/>
                <w:szCs w:val="16"/>
              </w:rPr>
              <w:t>16</w:t>
            </w:r>
          </w:p>
        </w:tc>
        <w:tc>
          <w:tcPr>
            <w:tcW w:w="459" w:type="dxa"/>
            <w:vAlign w:val="center"/>
          </w:tcPr>
          <w:p w14:paraId="2F693130">
            <w:pPr>
              <w:widowControl/>
              <w:jc w:val="center"/>
              <w:rPr>
                <w:rFonts w:hint="eastAsia"/>
                <w:kern w:val="0"/>
                <w:sz w:val="16"/>
                <w:szCs w:val="16"/>
                <w:lang w:val="en-US" w:eastAsia="zh-CN"/>
              </w:rPr>
            </w:pPr>
          </w:p>
        </w:tc>
        <w:tc>
          <w:tcPr>
            <w:tcW w:w="459" w:type="dxa"/>
            <w:vAlign w:val="center"/>
          </w:tcPr>
          <w:p w14:paraId="67CBDDA3">
            <w:pPr>
              <w:widowControl/>
              <w:jc w:val="center"/>
              <w:rPr>
                <w:rFonts w:hint="eastAsia"/>
                <w:kern w:val="0"/>
                <w:sz w:val="16"/>
                <w:szCs w:val="16"/>
                <w:lang w:val="en-US" w:eastAsia="zh-CN"/>
              </w:rPr>
            </w:pPr>
            <w:r>
              <w:rPr>
                <w:rFonts w:hint="eastAsia"/>
                <w:kern w:val="0"/>
                <w:sz w:val="16"/>
                <w:szCs w:val="16"/>
              </w:rPr>
              <w:t>16</w:t>
            </w:r>
          </w:p>
        </w:tc>
        <w:tc>
          <w:tcPr>
            <w:tcW w:w="459" w:type="dxa"/>
            <w:vAlign w:val="center"/>
          </w:tcPr>
          <w:p w14:paraId="1DB4D576">
            <w:pPr>
              <w:widowControl/>
              <w:jc w:val="center"/>
              <w:rPr>
                <w:rFonts w:hint="eastAsia"/>
                <w:kern w:val="0"/>
                <w:sz w:val="16"/>
                <w:szCs w:val="16"/>
                <w:lang w:val="en-US" w:eastAsia="zh-CN"/>
              </w:rPr>
            </w:pPr>
          </w:p>
        </w:tc>
        <w:tc>
          <w:tcPr>
            <w:tcW w:w="516" w:type="dxa"/>
            <w:vAlign w:val="center"/>
          </w:tcPr>
          <w:p w14:paraId="6A8CDA3E">
            <w:pPr>
              <w:widowControl/>
              <w:jc w:val="center"/>
              <w:rPr>
                <w:rFonts w:hint="eastAsia"/>
                <w:kern w:val="0"/>
                <w:sz w:val="16"/>
                <w:szCs w:val="16"/>
                <w:lang w:val="en-US" w:eastAsia="zh-CN"/>
              </w:rPr>
            </w:pPr>
            <w:r>
              <w:rPr>
                <w:rFonts w:hint="eastAsia"/>
                <w:kern w:val="0"/>
                <w:sz w:val="16"/>
                <w:szCs w:val="16"/>
              </w:rPr>
              <w:t>2</w:t>
            </w:r>
          </w:p>
        </w:tc>
        <w:tc>
          <w:tcPr>
            <w:tcW w:w="753" w:type="dxa"/>
            <w:vAlign w:val="center"/>
          </w:tcPr>
          <w:p w14:paraId="1DB7A7E0">
            <w:pPr>
              <w:widowControl/>
              <w:jc w:val="center"/>
              <w:rPr>
                <w:rFonts w:hint="eastAsia"/>
                <w:kern w:val="0"/>
                <w:sz w:val="16"/>
                <w:szCs w:val="16"/>
                <w:lang w:val="en-US" w:eastAsia="zh-CN"/>
              </w:rPr>
            </w:pPr>
            <w:r>
              <w:rPr>
                <w:rFonts w:hint="eastAsia"/>
                <w:kern w:val="0"/>
                <w:sz w:val="16"/>
                <w:szCs w:val="16"/>
              </w:rPr>
              <w:t>　</w:t>
            </w:r>
          </w:p>
        </w:tc>
      </w:tr>
      <w:tr w14:paraId="08F3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3C436AF6">
            <w:pPr>
              <w:widowControl/>
              <w:jc w:val="center"/>
              <w:rPr>
                <w:rFonts w:hint="eastAsia"/>
                <w:kern w:val="0"/>
                <w:sz w:val="16"/>
                <w:szCs w:val="16"/>
                <w:lang w:val="en-US" w:eastAsia="zh-CN"/>
              </w:rPr>
            </w:pPr>
            <w:r>
              <w:rPr>
                <w:rFonts w:hint="eastAsia"/>
                <w:kern w:val="0"/>
                <w:sz w:val="16"/>
                <w:szCs w:val="16"/>
              </w:rPr>
              <w:t>37</w:t>
            </w:r>
          </w:p>
        </w:tc>
        <w:tc>
          <w:tcPr>
            <w:tcW w:w="713" w:type="dxa"/>
            <w:vAlign w:val="center"/>
          </w:tcPr>
          <w:p w14:paraId="2993173F">
            <w:pPr>
              <w:widowControl/>
              <w:jc w:val="center"/>
              <w:rPr>
                <w:rFonts w:hint="eastAsia"/>
                <w:kern w:val="0"/>
                <w:sz w:val="16"/>
                <w:szCs w:val="16"/>
                <w:lang w:val="en-US" w:eastAsia="zh-CN"/>
              </w:rPr>
            </w:pPr>
            <w:r>
              <w:rPr>
                <w:rFonts w:hint="eastAsia"/>
                <w:kern w:val="0"/>
                <w:sz w:val="16"/>
                <w:szCs w:val="16"/>
              </w:rPr>
              <w:t>610052</w:t>
            </w:r>
          </w:p>
        </w:tc>
        <w:tc>
          <w:tcPr>
            <w:tcW w:w="1138" w:type="dxa"/>
            <w:vAlign w:val="center"/>
          </w:tcPr>
          <w:p w14:paraId="533D0694">
            <w:pPr>
              <w:widowControl/>
              <w:jc w:val="center"/>
              <w:rPr>
                <w:rFonts w:hint="eastAsia"/>
                <w:kern w:val="0"/>
                <w:sz w:val="16"/>
                <w:szCs w:val="16"/>
                <w:lang w:val="en-US" w:eastAsia="zh-CN"/>
              </w:rPr>
            </w:pPr>
            <w:r>
              <w:rPr>
                <w:rFonts w:hint="eastAsia"/>
                <w:kern w:val="0"/>
                <w:sz w:val="16"/>
                <w:szCs w:val="16"/>
              </w:rPr>
              <w:t>数字电子技术课程设计</w:t>
            </w:r>
          </w:p>
        </w:tc>
        <w:tc>
          <w:tcPr>
            <w:tcW w:w="675" w:type="dxa"/>
            <w:vAlign w:val="center"/>
          </w:tcPr>
          <w:p w14:paraId="475E3D0D">
            <w:pPr>
              <w:widowControl/>
              <w:jc w:val="center"/>
              <w:rPr>
                <w:rFonts w:hint="eastAsia"/>
                <w:kern w:val="0"/>
                <w:sz w:val="16"/>
                <w:szCs w:val="16"/>
                <w:lang w:val="en-US" w:eastAsia="zh-CN"/>
              </w:rPr>
            </w:pPr>
            <w:r>
              <w:rPr>
                <w:rFonts w:hint="eastAsia"/>
                <w:kern w:val="0"/>
                <w:sz w:val="16"/>
                <w:szCs w:val="16"/>
              </w:rPr>
              <w:t>必选</w:t>
            </w:r>
          </w:p>
        </w:tc>
        <w:tc>
          <w:tcPr>
            <w:tcW w:w="297" w:type="dxa"/>
            <w:vAlign w:val="center"/>
          </w:tcPr>
          <w:p w14:paraId="3C393649">
            <w:pPr>
              <w:widowControl/>
              <w:jc w:val="center"/>
              <w:rPr>
                <w:rFonts w:hint="eastAsia"/>
                <w:kern w:val="0"/>
                <w:sz w:val="16"/>
                <w:szCs w:val="16"/>
                <w:lang w:val="en-US" w:eastAsia="zh-CN"/>
              </w:rPr>
            </w:pPr>
            <w:r>
              <w:rPr>
                <w:rFonts w:hint="eastAsia"/>
                <w:kern w:val="0"/>
                <w:sz w:val="16"/>
                <w:szCs w:val="16"/>
              </w:rPr>
              <w:t>4</w:t>
            </w:r>
          </w:p>
        </w:tc>
        <w:tc>
          <w:tcPr>
            <w:tcW w:w="554" w:type="dxa"/>
            <w:vAlign w:val="center"/>
          </w:tcPr>
          <w:p w14:paraId="07797D64">
            <w:pPr>
              <w:widowControl/>
              <w:jc w:val="center"/>
              <w:rPr>
                <w:rFonts w:hint="eastAsia"/>
                <w:kern w:val="0"/>
                <w:sz w:val="16"/>
                <w:szCs w:val="16"/>
                <w:lang w:val="en-US" w:eastAsia="zh-CN"/>
              </w:rPr>
            </w:pPr>
            <w:r>
              <w:rPr>
                <w:rFonts w:hint="eastAsia"/>
                <w:kern w:val="0"/>
                <w:sz w:val="16"/>
                <w:szCs w:val="16"/>
              </w:rPr>
              <w:t>2</w:t>
            </w:r>
          </w:p>
        </w:tc>
        <w:tc>
          <w:tcPr>
            <w:tcW w:w="389" w:type="dxa"/>
            <w:vAlign w:val="center"/>
          </w:tcPr>
          <w:p w14:paraId="7F0F5BD5">
            <w:pPr>
              <w:widowControl/>
              <w:jc w:val="center"/>
              <w:rPr>
                <w:rFonts w:hint="eastAsia"/>
                <w:kern w:val="0"/>
                <w:sz w:val="16"/>
                <w:szCs w:val="16"/>
                <w:lang w:val="en-US" w:eastAsia="zh-CN"/>
              </w:rPr>
            </w:pPr>
            <w:r>
              <w:rPr>
                <w:rFonts w:hint="eastAsia"/>
                <w:kern w:val="0"/>
                <w:sz w:val="16"/>
                <w:szCs w:val="16"/>
              </w:rPr>
              <w:t>考查</w:t>
            </w:r>
          </w:p>
        </w:tc>
        <w:tc>
          <w:tcPr>
            <w:tcW w:w="577" w:type="dxa"/>
            <w:vAlign w:val="center"/>
          </w:tcPr>
          <w:p w14:paraId="00D58695">
            <w:pPr>
              <w:widowControl/>
              <w:jc w:val="center"/>
              <w:rPr>
                <w:rFonts w:hint="eastAsia"/>
                <w:kern w:val="0"/>
                <w:sz w:val="16"/>
                <w:szCs w:val="16"/>
                <w:lang w:val="en-US" w:eastAsia="zh-CN"/>
              </w:rPr>
            </w:pPr>
            <w:r>
              <w:rPr>
                <w:rFonts w:hint="eastAsia"/>
                <w:kern w:val="0"/>
                <w:sz w:val="16"/>
                <w:szCs w:val="16"/>
              </w:rPr>
              <w:t>实践教育</w:t>
            </w:r>
          </w:p>
        </w:tc>
        <w:tc>
          <w:tcPr>
            <w:tcW w:w="392" w:type="dxa"/>
            <w:vAlign w:val="center"/>
          </w:tcPr>
          <w:p w14:paraId="7AF70925">
            <w:pPr>
              <w:widowControl/>
              <w:jc w:val="center"/>
              <w:rPr>
                <w:rFonts w:hint="eastAsia"/>
                <w:kern w:val="0"/>
                <w:sz w:val="16"/>
                <w:szCs w:val="16"/>
                <w:lang w:val="en-US" w:eastAsia="zh-CN"/>
              </w:rPr>
            </w:pPr>
            <w:r>
              <w:rPr>
                <w:rFonts w:hint="eastAsia"/>
                <w:kern w:val="0"/>
                <w:sz w:val="16"/>
                <w:szCs w:val="16"/>
              </w:rPr>
              <w:t>实践</w:t>
            </w:r>
          </w:p>
        </w:tc>
        <w:tc>
          <w:tcPr>
            <w:tcW w:w="577" w:type="dxa"/>
            <w:vAlign w:val="center"/>
          </w:tcPr>
          <w:p w14:paraId="03FE5ACC">
            <w:pPr>
              <w:widowControl/>
              <w:jc w:val="center"/>
              <w:rPr>
                <w:rFonts w:hint="eastAsia"/>
                <w:kern w:val="0"/>
                <w:sz w:val="16"/>
                <w:szCs w:val="16"/>
                <w:lang w:val="en-US" w:eastAsia="zh-CN"/>
              </w:rPr>
            </w:pPr>
            <w:r>
              <w:rPr>
                <w:rFonts w:hint="eastAsia"/>
                <w:kern w:val="0"/>
                <w:sz w:val="16"/>
                <w:szCs w:val="16"/>
              </w:rPr>
              <w:t>实践教学</w:t>
            </w:r>
          </w:p>
        </w:tc>
        <w:tc>
          <w:tcPr>
            <w:tcW w:w="459" w:type="dxa"/>
            <w:vAlign w:val="center"/>
          </w:tcPr>
          <w:p w14:paraId="054862E4">
            <w:pPr>
              <w:widowControl/>
              <w:jc w:val="center"/>
              <w:rPr>
                <w:rFonts w:hint="eastAsia"/>
                <w:kern w:val="0"/>
                <w:sz w:val="16"/>
                <w:szCs w:val="16"/>
                <w:lang w:val="en-US" w:eastAsia="zh-CN"/>
              </w:rPr>
            </w:pPr>
            <w:r>
              <w:rPr>
                <w:rFonts w:hint="eastAsia"/>
                <w:kern w:val="0"/>
                <w:sz w:val="16"/>
                <w:szCs w:val="16"/>
              </w:rPr>
              <w:t>30</w:t>
            </w:r>
          </w:p>
        </w:tc>
        <w:tc>
          <w:tcPr>
            <w:tcW w:w="459" w:type="dxa"/>
            <w:vAlign w:val="center"/>
          </w:tcPr>
          <w:p w14:paraId="59AFF1D6">
            <w:pPr>
              <w:widowControl/>
              <w:jc w:val="center"/>
              <w:rPr>
                <w:rFonts w:hint="eastAsia"/>
                <w:kern w:val="0"/>
                <w:sz w:val="16"/>
                <w:szCs w:val="16"/>
                <w:lang w:val="en-US" w:eastAsia="zh-CN"/>
              </w:rPr>
            </w:pPr>
          </w:p>
        </w:tc>
        <w:tc>
          <w:tcPr>
            <w:tcW w:w="459" w:type="dxa"/>
            <w:vAlign w:val="center"/>
          </w:tcPr>
          <w:p w14:paraId="1BBC4AB8">
            <w:pPr>
              <w:widowControl/>
              <w:jc w:val="center"/>
              <w:rPr>
                <w:rFonts w:hint="eastAsia"/>
                <w:kern w:val="0"/>
                <w:sz w:val="16"/>
                <w:szCs w:val="16"/>
                <w:lang w:val="en-US" w:eastAsia="zh-CN"/>
              </w:rPr>
            </w:pPr>
          </w:p>
        </w:tc>
        <w:tc>
          <w:tcPr>
            <w:tcW w:w="459" w:type="dxa"/>
            <w:vAlign w:val="center"/>
          </w:tcPr>
          <w:p w14:paraId="22E06911">
            <w:pPr>
              <w:widowControl/>
              <w:jc w:val="center"/>
              <w:rPr>
                <w:rFonts w:hint="eastAsia"/>
                <w:kern w:val="0"/>
                <w:sz w:val="16"/>
                <w:szCs w:val="16"/>
                <w:lang w:val="en-US" w:eastAsia="zh-CN"/>
              </w:rPr>
            </w:pPr>
            <w:r>
              <w:rPr>
                <w:rFonts w:hint="eastAsia"/>
                <w:kern w:val="0"/>
                <w:sz w:val="16"/>
                <w:szCs w:val="16"/>
              </w:rPr>
              <w:t>2</w:t>
            </w:r>
          </w:p>
        </w:tc>
        <w:tc>
          <w:tcPr>
            <w:tcW w:w="516" w:type="dxa"/>
            <w:vAlign w:val="center"/>
          </w:tcPr>
          <w:p w14:paraId="41D782C1">
            <w:pPr>
              <w:widowControl/>
              <w:jc w:val="center"/>
              <w:rPr>
                <w:rFonts w:hint="eastAsia"/>
                <w:kern w:val="0"/>
                <w:sz w:val="16"/>
                <w:szCs w:val="16"/>
                <w:lang w:val="en-US" w:eastAsia="zh-CN"/>
              </w:rPr>
            </w:pPr>
            <w:r>
              <w:rPr>
                <w:rFonts w:hint="eastAsia"/>
                <w:kern w:val="0"/>
                <w:sz w:val="16"/>
                <w:szCs w:val="16"/>
              </w:rPr>
              <w:t>4</w:t>
            </w:r>
          </w:p>
        </w:tc>
        <w:tc>
          <w:tcPr>
            <w:tcW w:w="753" w:type="dxa"/>
            <w:vAlign w:val="center"/>
          </w:tcPr>
          <w:p w14:paraId="0B5CC861">
            <w:pPr>
              <w:widowControl/>
              <w:jc w:val="center"/>
              <w:rPr>
                <w:rFonts w:hint="eastAsia"/>
                <w:kern w:val="0"/>
                <w:sz w:val="16"/>
                <w:szCs w:val="16"/>
                <w:lang w:val="en-US" w:eastAsia="zh-CN"/>
              </w:rPr>
            </w:pPr>
            <w:r>
              <w:rPr>
                <w:rFonts w:hint="eastAsia"/>
                <w:kern w:val="0"/>
                <w:sz w:val="16"/>
                <w:szCs w:val="16"/>
              </w:rPr>
              <w:t>　</w:t>
            </w:r>
          </w:p>
        </w:tc>
      </w:tr>
      <w:tr w14:paraId="37AF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71C0753F">
            <w:pPr>
              <w:widowControl/>
              <w:jc w:val="center"/>
              <w:rPr>
                <w:rFonts w:hint="default" w:eastAsiaTheme="minorEastAsia"/>
                <w:kern w:val="0"/>
                <w:sz w:val="16"/>
                <w:szCs w:val="16"/>
                <w:lang w:val="en-US" w:eastAsia="zh-CN"/>
              </w:rPr>
            </w:pPr>
            <w:r>
              <w:rPr>
                <w:rFonts w:hint="eastAsia"/>
                <w:kern w:val="0"/>
                <w:sz w:val="16"/>
                <w:szCs w:val="16"/>
                <w:lang w:val="en-US" w:eastAsia="zh-CN"/>
              </w:rPr>
              <w:t>38</w:t>
            </w:r>
          </w:p>
        </w:tc>
        <w:tc>
          <w:tcPr>
            <w:tcW w:w="713" w:type="dxa"/>
            <w:vAlign w:val="center"/>
          </w:tcPr>
          <w:p w14:paraId="555F1C6A">
            <w:pPr>
              <w:widowControl/>
              <w:jc w:val="center"/>
              <w:rPr>
                <w:rFonts w:hint="eastAsia"/>
                <w:kern w:val="0"/>
                <w:sz w:val="16"/>
                <w:szCs w:val="16"/>
                <w:lang w:val="en-US" w:eastAsia="zh-CN"/>
              </w:rPr>
            </w:pPr>
            <w:r>
              <w:rPr>
                <w:kern w:val="0"/>
                <w:sz w:val="16"/>
                <w:szCs w:val="16"/>
              </w:rPr>
              <w:t>610341</w:t>
            </w:r>
          </w:p>
        </w:tc>
        <w:tc>
          <w:tcPr>
            <w:tcW w:w="1138" w:type="dxa"/>
            <w:vAlign w:val="center"/>
          </w:tcPr>
          <w:p w14:paraId="64DC645B">
            <w:pPr>
              <w:widowControl/>
              <w:jc w:val="center"/>
              <w:rPr>
                <w:rFonts w:hint="eastAsia"/>
                <w:kern w:val="0"/>
                <w:sz w:val="16"/>
                <w:szCs w:val="16"/>
                <w:lang w:val="en-US" w:eastAsia="zh-CN"/>
              </w:rPr>
            </w:pPr>
            <w:r>
              <w:rPr>
                <w:kern w:val="0"/>
                <w:sz w:val="16"/>
                <w:szCs w:val="16"/>
              </w:rPr>
              <w:t>单片机原理与接口技术</w:t>
            </w:r>
          </w:p>
        </w:tc>
        <w:tc>
          <w:tcPr>
            <w:tcW w:w="675" w:type="dxa"/>
            <w:vAlign w:val="center"/>
          </w:tcPr>
          <w:p w14:paraId="7D0AF703">
            <w:pPr>
              <w:widowControl/>
              <w:jc w:val="center"/>
              <w:rPr>
                <w:rFonts w:hint="eastAsia"/>
                <w:kern w:val="0"/>
                <w:sz w:val="16"/>
                <w:szCs w:val="16"/>
                <w:lang w:val="en-US" w:eastAsia="zh-CN"/>
              </w:rPr>
            </w:pPr>
            <w:r>
              <w:rPr>
                <w:rFonts w:hint="eastAsia"/>
                <w:kern w:val="0"/>
                <w:sz w:val="16"/>
                <w:szCs w:val="16"/>
              </w:rPr>
              <w:t>必选</w:t>
            </w:r>
          </w:p>
        </w:tc>
        <w:tc>
          <w:tcPr>
            <w:tcW w:w="297" w:type="dxa"/>
            <w:vAlign w:val="center"/>
          </w:tcPr>
          <w:p w14:paraId="71331DF8">
            <w:pPr>
              <w:widowControl/>
              <w:jc w:val="center"/>
              <w:rPr>
                <w:rFonts w:hint="default"/>
                <w:kern w:val="0"/>
                <w:sz w:val="16"/>
                <w:szCs w:val="16"/>
                <w:lang w:val="en-US" w:eastAsia="zh-CN"/>
              </w:rPr>
            </w:pPr>
            <w:r>
              <w:rPr>
                <w:rFonts w:hint="eastAsia"/>
                <w:kern w:val="0"/>
                <w:sz w:val="16"/>
                <w:szCs w:val="16"/>
                <w:lang w:val="en-US" w:eastAsia="zh-CN"/>
              </w:rPr>
              <w:t>4</w:t>
            </w:r>
          </w:p>
        </w:tc>
        <w:tc>
          <w:tcPr>
            <w:tcW w:w="554" w:type="dxa"/>
            <w:vAlign w:val="center"/>
          </w:tcPr>
          <w:p w14:paraId="00B90176">
            <w:pPr>
              <w:widowControl/>
              <w:jc w:val="center"/>
              <w:rPr>
                <w:rFonts w:hint="eastAsia"/>
                <w:kern w:val="0"/>
                <w:sz w:val="16"/>
                <w:szCs w:val="16"/>
                <w:lang w:val="en-US" w:eastAsia="zh-CN"/>
              </w:rPr>
            </w:pPr>
            <w:r>
              <w:rPr>
                <w:kern w:val="0"/>
                <w:sz w:val="16"/>
                <w:szCs w:val="16"/>
              </w:rPr>
              <w:t>3</w:t>
            </w:r>
          </w:p>
        </w:tc>
        <w:tc>
          <w:tcPr>
            <w:tcW w:w="389" w:type="dxa"/>
            <w:vAlign w:val="center"/>
          </w:tcPr>
          <w:p w14:paraId="5E0FC448">
            <w:pPr>
              <w:widowControl/>
              <w:jc w:val="center"/>
              <w:rPr>
                <w:rFonts w:hint="eastAsia"/>
                <w:kern w:val="0"/>
                <w:sz w:val="16"/>
                <w:szCs w:val="16"/>
                <w:lang w:val="en-US" w:eastAsia="zh-CN"/>
              </w:rPr>
            </w:pPr>
            <w:r>
              <w:rPr>
                <w:rFonts w:hint="eastAsia"/>
                <w:kern w:val="0"/>
                <w:sz w:val="16"/>
                <w:szCs w:val="16"/>
                <w:lang w:val="en-US" w:eastAsia="zh-CN"/>
              </w:rPr>
              <w:t>考试</w:t>
            </w:r>
          </w:p>
        </w:tc>
        <w:tc>
          <w:tcPr>
            <w:tcW w:w="577" w:type="dxa"/>
            <w:vAlign w:val="center"/>
          </w:tcPr>
          <w:p w14:paraId="778A15B4">
            <w:pPr>
              <w:widowControl/>
              <w:jc w:val="center"/>
              <w:rPr>
                <w:rFonts w:hint="eastAsia"/>
                <w:kern w:val="0"/>
                <w:sz w:val="16"/>
                <w:szCs w:val="16"/>
                <w:lang w:val="en-US" w:eastAsia="zh-CN"/>
              </w:rPr>
            </w:pPr>
            <w:r>
              <w:rPr>
                <w:rFonts w:hint="eastAsia"/>
                <w:kern w:val="0"/>
                <w:sz w:val="16"/>
                <w:szCs w:val="16"/>
                <w:lang w:val="en-US" w:eastAsia="zh-CN"/>
              </w:rPr>
              <w:t>专业教育</w:t>
            </w:r>
          </w:p>
        </w:tc>
        <w:tc>
          <w:tcPr>
            <w:tcW w:w="392" w:type="dxa"/>
            <w:vAlign w:val="center"/>
          </w:tcPr>
          <w:p w14:paraId="61B2B213">
            <w:pPr>
              <w:widowControl/>
              <w:jc w:val="center"/>
              <w:rPr>
                <w:rFonts w:hint="eastAsia"/>
                <w:kern w:val="0"/>
                <w:sz w:val="16"/>
                <w:szCs w:val="16"/>
                <w:lang w:val="en-US" w:eastAsia="zh-CN"/>
              </w:rPr>
            </w:pPr>
            <w:r>
              <w:rPr>
                <w:rFonts w:hint="eastAsia"/>
                <w:kern w:val="0"/>
                <w:sz w:val="16"/>
                <w:szCs w:val="16"/>
                <w:lang w:val="en-US" w:eastAsia="zh-CN"/>
              </w:rPr>
              <w:t>必修</w:t>
            </w:r>
          </w:p>
        </w:tc>
        <w:tc>
          <w:tcPr>
            <w:tcW w:w="577" w:type="dxa"/>
            <w:vAlign w:val="center"/>
          </w:tcPr>
          <w:p w14:paraId="255E37E5">
            <w:pPr>
              <w:widowControl/>
              <w:jc w:val="center"/>
              <w:rPr>
                <w:rFonts w:hint="default"/>
                <w:kern w:val="0"/>
                <w:sz w:val="16"/>
                <w:szCs w:val="16"/>
                <w:lang w:val="en-US" w:eastAsia="zh-CN"/>
              </w:rPr>
            </w:pPr>
            <w:r>
              <w:rPr>
                <w:rFonts w:hint="eastAsia"/>
                <w:kern w:val="0"/>
                <w:sz w:val="16"/>
                <w:szCs w:val="16"/>
                <w:lang w:val="en-US" w:eastAsia="zh-CN"/>
              </w:rPr>
              <w:t>专业核心</w:t>
            </w:r>
          </w:p>
        </w:tc>
        <w:tc>
          <w:tcPr>
            <w:tcW w:w="459" w:type="dxa"/>
            <w:vAlign w:val="center"/>
          </w:tcPr>
          <w:p w14:paraId="4B57254C">
            <w:pPr>
              <w:widowControl/>
              <w:jc w:val="center"/>
              <w:rPr>
                <w:rFonts w:hint="eastAsia"/>
                <w:kern w:val="0"/>
                <w:sz w:val="16"/>
                <w:szCs w:val="16"/>
                <w:lang w:val="en-US" w:eastAsia="zh-CN"/>
              </w:rPr>
            </w:pPr>
            <w:r>
              <w:rPr>
                <w:kern w:val="0"/>
                <w:sz w:val="16"/>
                <w:szCs w:val="16"/>
              </w:rPr>
              <w:t>48</w:t>
            </w:r>
          </w:p>
        </w:tc>
        <w:tc>
          <w:tcPr>
            <w:tcW w:w="459" w:type="dxa"/>
            <w:vAlign w:val="center"/>
          </w:tcPr>
          <w:p w14:paraId="0521DA5A">
            <w:pPr>
              <w:widowControl/>
              <w:jc w:val="center"/>
              <w:rPr>
                <w:rFonts w:hint="eastAsia"/>
                <w:kern w:val="0"/>
                <w:sz w:val="16"/>
                <w:szCs w:val="16"/>
                <w:lang w:val="en-US" w:eastAsia="zh-CN"/>
              </w:rPr>
            </w:pPr>
            <w:r>
              <w:rPr>
                <w:kern w:val="0"/>
                <w:sz w:val="16"/>
                <w:szCs w:val="16"/>
              </w:rPr>
              <w:t>40</w:t>
            </w:r>
          </w:p>
        </w:tc>
        <w:tc>
          <w:tcPr>
            <w:tcW w:w="459" w:type="dxa"/>
            <w:vAlign w:val="center"/>
          </w:tcPr>
          <w:p w14:paraId="35DF7F18">
            <w:pPr>
              <w:widowControl/>
              <w:jc w:val="center"/>
              <w:rPr>
                <w:rFonts w:hint="eastAsia"/>
                <w:kern w:val="0"/>
                <w:sz w:val="16"/>
                <w:szCs w:val="16"/>
                <w:lang w:val="en-US" w:eastAsia="zh-CN"/>
              </w:rPr>
            </w:pPr>
            <w:r>
              <w:rPr>
                <w:kern w:val="0"/>
                <w:sz w:val="16"/>
                <w:szCs w:val="16"/>
              </w:rPr>
              <w:t>8</w:t>
            </w:r>
          </w:p>
        </w:tc>
        <w:tc>
          <w:tcPr>
            <w:tcW w:w="459" w:type="dxa"/>
            <w:vAlign w:val="center"/>
          </w:tcPr>
          <w:p w14:paraId="27237459">
            <w:pPr>
              <w:widowControl/>
              <w:jc w:val="center"/>
              <w:rPr>
                <w:rFonts w:hint="eastAsia"/>
                <w:kern w:val="0"/>
                <w:sz w:val="16"/>
                <w:szCs w:val="16"/>
                <w:lang w:val="en-US" w:eastAsia="zh-CN"/>
              </w:rPr>
            </w:pPr>
            <w:r>
              <w:rPr>
                <w:kern w:val="0"/>
                <w:sz w:val="16"/>
                <w:szCs w:val="16"/>
              </w:rPr>
              <w:t>0</w:t>
            </w:r>
          </w:p>
        </w:tc>
        <w:tc>
          <w:tcPr>
            <w:tcW w:w="516" w:type="dxa"/>
            <w:vAlign w:val="center"/>
          </w:tcPr>
          <w:p w14:paraId="38AB97B5">
            <w:pPr>
              <w:widowControl/>
              <w:jc w:val="center"/>
              <w:rPr>
                <w:rFonts w:hint="eastAsia"/>
                <w:kern w:val="0"/>
                <w:sz w:val="16"/>
                <w:szCs w:val="16"/>
                <w:lang w:val="en-US" w:eastAsia="zh-CN"/>
              </w:rPr>
            </w:pPr>
            <w:r>
              <w:rPr>
                <w:rFonts w:hint="eastAsia"/>
                <w:kern w:val="0"/>
                <w:sz w:val="16"/>
                <w:szCs w:val="16"/>
                <w:lang w:val="en-US" w:eastAsia="zh-CN"/>
              </w:rPr>
              <w:t>4</w:t>
            </w:r>
          </w:p>
        </w:tc>
        <w:tc>
          <w:tcPr>
            <w:tcW w:w="753" w:type="dxa"/>
            <w:vAlign w:val="center"/>
          </w:tcPr>
          <w:p w14:paraId="60E2A254">
            <w:pPr>
              <w:widowControl/>
              <w:jc w:val="center"/>
              <w:rPr>
                <w:rFonts w:hint="eastAsia"/>
                <w:kern w:val="0"/>
                <w:sz w:val="16"/>
                <w:szCs w:val="16"/>
              </w:rPr>
            </w:pPr>
          </w:p>
        </w:tc>
      </w:tr>
      <w:tr w14:paraId="73B6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2ADD1ABC">
            <w:pPr>
              <w:widowControl/>
              <w:jc w:val="center"/>
              <w:rPr>
                <w:rFonts w:hint="default" w:eastAsiaTheme="minorEastAsia"/>
                <w:kern w:val="0"/>
                <w:sz w:val="16"/>
                <w:szCs w:val="16"/>
                <w:lang w:val="en-US" w:eastAsia="zh-CN"/>
              </w:rPr>
            </w:pPr>
            <w:r>
              <w:rPr>
                <w:rFonts w:hint="eastAsia"/>
                <w:kern w:val="0"/>
                <w:sz w:val="16"/>
                <w:szCs w:val="16"/>
                <w:lang w:val="en-US" w:eastAsia="zh-CN"/>
              </w:rPr>
              <w:t>39</w:t>
            </w:r>
          </w:p>
        </w:tc>
        <w:tc>
          <w:tcPr>
            <w:tcW w:w="713" w:type="dxa"/>
            <w:vAlign w:val="center"/>
          </w:tcPr>
          <w:p w14:paraId="75623557">
            <w:pPr>
              <w:widowControl/>
              <w:jc w:val="center"/>
              <w:rPr>
                <w:rFonts w:hint="eastAsia"/>
                <w:kern w:val="0"/>
                <w:sz w:val="16"/>
                <w:szCs w:val="16"/>
                <w:lang w:val="en-US" w:eastAsia="zh-CN"/>
              </w:rPr>
            </w:pPr>
            <w:r>
              <w:rPr>
                <w:kern w:val="0"/>
                <w:sz w:val="16"/>
                <w:szCs w:val="16"/>
              </w:rPr>
              <w:t>602255</w:t>
            </w:r>
          </w:p>
        </w:tc>
        <w:tc>
          <w:tcPr>
            <w:tcW w:w="1138" w:type="dxa"/>
            <w:vAlign w:val="center"/>
          </w:tcPr>
          <w:p w14:paraId="32D7DADC">
            <w:pPr>
              <w:widowControl/>
              <w:jc w:val="center"/>
              <w:rPr>
                <w:rFonts w:hint="eastAsia"/>
                <w:kern w:val="0"/>
                <w:sz w:val="16"/>
                <w:szCs w:val="16"/>
                <w:lang w:val="en-US" w:eastAsia="zh-CN"/>
              </w:rPr>
            </w:pPr>
            <w:r>
              <w:rPr>
                <w:kern w:val="0"/>
                <w:sz w:val="16"/>
                <w:szCs w:val="16"/>
              </w:rPr>
              <w:t>FPGA技术及应用</w:t>
            </w:r>
          </w:p>
        </w:tc>
        <w:tc>
          <w:tcPr>
            <w:tcW w:w="675" w:type="dxa"/>
            <w:vAlign w:val="center"/>
          </w:tcPr>
          <w:p w14:paraId="2956F58A">
            <w:pPr>
              <w:widowControl/>
              <w:jc w:val="center"/>
              <w:rPr>
                <w:rFonts w:hint="eastAsia"/>
                <w:kern w:val="0"/>
                <w:sz w:val="16"/>
                <w:szCs w:val="16"/>
                <w:lang w:val="en-US" w:eastAsia="zh-CN"/>
              </w:rPr>
            </w:pPr>
            <w:r>
              <w:rPr>
                <w:rFonts w:hint="eastAsia"/>
                <w:kern w:val="0"/>
                <w:sz w:val="16"/>
                <w:szCs w:val="16"/>
              </w:rPr>
              <w:t>必选</w:t>
            </w:r>
          </w:p>
        </w:tc>
        <w:tc>
          <w:tcPr>
            <w:tcW w:w="297" w:type="dxa"/>
            <w:vAlign w:val="center"/>
          </w:tcPr>
          <w:p w14:paraId="106D322E">
            <w:pPr>
              <w:widowControl/>
              <w:jc w:val="center"/>
              <w:rPr>
                <w:rFonts w:hint="default"/>
                <w:kern w:val="0"/>
                <w:sz w:val="16"/>
                <w:szCs w:val="16"/>
                <w:lang w:val="en-US" w:eastAsia="zh-CN"/>
              </w:rPr>
            </w:pPr>
            <w:r>
              <w:rPr>
                <w:rFonts w:hint="eastAsia"/>
                <w:kern w:val="0"/>
                <w:sz w:val="16"/>
                <w:szCs w:val="16"/>
                <w:lang w:val="en-US" w:eastAsia="zh-CN"/>
              </w:rPr>
              <w:t>4</w:t>
            </w:r>
          </w:p>
        </w:tc>
        <w:tc>
          <w:tcPr>
            <w:tcW w:w="554" w:type="dxa"/>
            <w:vAlign w:val="center"/>
          </w:tcPr>
          <w:p w14:paraId="73B2432A">
            <w:pPr>
              <w:widowControl/>
              <w:jc w:val="center"/>
              <w:rPr>
                <w:rFonts w:hint="eastAsia"/>
                <w:kern w:val="0"/>
                <w:sz w:val="16"/>
                <w:szCs w:val="16"/>
                <w:lang w:val="en-US" w:eastAsia="zh-CN"/>
              </w:rPr>
            </w:pPr>
            <w:r>
              <w:rPr>
                <w:kern w:val="0"/>
                <w:sz w:val="16"/>
                <w:szCs w:val="16"/>
              </w:rPr>
              <w:t>2.5</w:t>
            </w:r>
          </w:p>
        </w:tc>
        <w:tc>
          <w:tcPr>
            <w:tcW w:w="389" w:type="dxa"/>
            <w:vAlign w:val="center"/>
          </w:tcPr>
          <w:p w14:paraId="49371789">
            <w:pPr>
              <w:widowControl/>
              <w:jc w:val="center"/>
              <w:rPr>
                <w:rFonts w:hint="eastAsia"/>
                <w:kern w:val="0"/>
                <w:sz w:val="16"/>
                <w:szCs w:val="16"/>
                <w:lang w:val="en-US" w:eastAsia="zh-CN"/>
              </w:rPr>
            </w:pPr>
            <w:r>
              <w:rPr>
                <w:rFonts w:hint="eastAsia"/>
                <w:kern w:val="0"/>
                <w:sz w:val="16"/>
                <w:szCs w:val="16"/>
                <w:lang w:val="en-US" w:eastAsia="zh-CN"/>
              </w:rPr>
              <w:t>考试</w:t>
            </w:r>
          </w:p>
        </w:tc>
        <w:tc>
          <w:tcPr>
            <w:tcW w:w="577" w:type="dxa"/>
            <w:vAlign w:val="center"/>
          </w:tcPr>
          <w:p w14:paraId="54E99E82">
            <w:pPr>
              <w:widowControl/>
              <w:jc w:val="center"/>
              <w:rPr>
                <w:rFonts w:hint="eastAsia"/>
                <w:kern w:val="0"/>
                <w:sz w:val="16"/>
                <w:szCs w:val="16"/>
                <w:lang w:val="en-US" w:eastAsia="zh-CN"/>
              </w:rPr>
            </w:pPr>
            <w:r>
              <w:rPr>
                <w:rFonts w:hint="eastAsia"/>
                <w:kern w:val="0"/>
                <w:sz w:val="16"/>
                <w:szCs w:val="16"/>
                <w:lang w:val="en-US" w:eastAsia="zh-CN"/>
              </w:rPr>
              <w:t>专业教育</w:t>
            </w:r>
          </w:p>
        </w:tc>
        <w:tc>
          <w:tcPr>
            <w:tcW w:w="392" w:type="dxa"/>
            <w:vAlign w:val="center"/>
          </w:tcPr>
          <w:p w14:paraId="08C3DCD6">
            <w:pPr>
              <w:widowControl/>
              <w:jc w:val="center"/>
              <w:rPr>
                <w:rFonts w:hint="eastAsia"/>
                <w:kern w:val="0"/>
                <w:sz w:val="16"/>
                <w:szCs w:val="16"/>
                <w:lang w:val="en-US" w:eastAsia="zh-CN"/>
              </w:rPr>
            </w:pPr>
            <w:r>
              <w:rPr>
                <w:rFonts w:hint="eastAsia"/>
                <w:kern w:val="0"/>
                <w:sz w:val="16"/>
                <w:szCs w:val="16"/>
                <w:lang w:val="en-US" w:eastAsia="zh-CN"/>
              </w:rPr>
              <w:t>必修</w:t>
            </w:r>
          </w:p>
        </w:tc>
        <w:tc>
          <w:tcPr>
            <w:tcW w:w="577" w:type="dxa"/>
            <w:vAlign w:val="center"/>
          </w:tcPr>
          <w:p w14:paraId="7CF2E03B">
            <w:pPr>
              <w:widowControl/>
              <w:jc w:val="center"/>
              <w:rPr>
                <w:rFonts w:hint="eastAsia"/>
                <w:kern w:val="0"/>
                <w:sz w:val="16"/>
                <w:szCs w:val="16"/>
                <w:lang w:val="en-US" w:eastAsia="zh-CN"/>
              </w:rPr>
            </w:pPr>
            <w:r>
              <w:rPr>
                <w:rFonts w:hint="eastAsia"/>
                <w:kern w:val="0"/>
                <w:sz w:val="16"/>
                <w:szCs w:val="16"/>
                <w:lang w:val="en-US" w:eastAsia="zh-CN"/>
              </w:rPr>
              <w:t>专业核心</w:t>
            </w:r>
          </w:p>
        </w:tc>
        <w:tc>
          <w:tcPr>
            <w:tcW w:w="459" w:type="dxa"/>
            <w:vAlign w:val="center"/>
          </w:tcPr>
          <w:p w14:paraId="1BE616A9">
            <w:pPr>
              <w:widowControl/>
              <w:jc w:val="center"/>
              <w:rPr>
                <w:rFonts w:hint="eastAsia"/>
                <w:kern w:val="0"/>
                <w:sz w:val="16"/>
                <w:szCs w:val="16"/>
                <w:lang w:val="en-US" w:eastAsia="zh-CN"/>
              </w:rPr>
            </w:pPr>
            <w:r>
              <w:rPr>
                <w:kern w:val="0"/>
                <w:sz w:val="16"/>
                <w:szCs w:val="16"/>
              </w:rPr>
              <w:t>40</w:t>
            </w:r>
          </w:p>
        </w:tc>
        <w:tc>
          <w:tcPr>
            <w:tcW w:w="459" w:type="dxa"/>
            <w:vAlign w:val="center"/>
          </w:tcPr>
          <w:p w14:paraId="251134F1">
            <w:pPr>
              <w:widowControl/>
              <w:jc w:val="center"/>
              <w:rPr>
                <w:rFonts w:hint="eastAsia"/>
                <w:kern w:val="0"/>
                <w:sz w:val="16"/>
                <w:szCs w:val="16"/>
                <w:lang w:val="en-US" w:eastAsia="zh-CN"/>
              </w:rPr>
            </w:pPr>
            <w:r>
              <w:rPr>
                <w:kern w:val="0"/>
                <w:sz w:val="16"/>
                <w:szCs w:val="16"/>
              </w:rPr>
              <w:t>32</w:t>
            </w:r>
          </w:p>
        </w:tc>
        <w:tc>
          <w:tcPr>
            <w:tcW w:w="459" w:type="dxa"/>
            <w:vAlign w:val="center"/>
          </w:tcPr>
          <w:p w14:paraId="7FDB2E37">
            <w:pPr>
              <w:widowControl/>
              <w:jc w:val="center"/>
              <w:rPr>
                <w:rFonts w:hint="eastAsia"/>
                <w:kern w:val="0"/>
                <w:sz w:val="16"/>
                <w:szCs w:val="16"/>
                <w:lang w:val="en-US" w:eastAsia="zh-CN"/>
              </w:rPr>
            </w:pPr>
            <w:r>
              <w:rPr>
                <w:kern w:val="0"/>
                <w:sz w:val="16"/>
                <w:szCs w:val="16"/>
              </w:rPr>
              <w:t>8</w:t>
            </w:r>
          </w:p>
        </w:tc>
        <w:tc>
          <w:tcPr>
            <w:tcW w:w="459" w:type="dxa"/>
            <w:vAlign w:val="center"/>
          </w:tcPr>
          <w:p w14:paraId="082B4231">
            <w:pPr>
              <w:widowControl/>
              <w:jc w:val="center"/>
              <w:rPr>
                <w:rFonts w:hint="eastAsia"/>
                <w:kern w:val="0"/>
                <w:sz w:val="16"/>
                <w:szCs w:val="16"/>
                <w:lang w:val="en-US" w:eastAsia="zh-CN"/>
              </w:rPr>
            </w:pPr>
            <w:r>
              <w:rPr>
                <w:kern w:val="0"/>
                <w:sz w:val="16"/>
                <w:szCs w:val="16"/>
              </w:rPr>
              <w:t>0</w:t>
            </w:r>
          </w:p>
        </w:tc>
        <w:tc>
          <w:tcPr>
            <w:tcW w:w="516" w:type="dxa"/>
            <w:vAlign w:val="center"/>
          </w:tcPr>
          <w:p w14:paraId="7F8F89D4">
            <w:pPr>
              <w:widowControl/>
              <w:jc w:val="center"/>
              <w:rPr>
                <w:rFonts w:hint="eastAsia"/>
                <w:kern w:val="0"/>
                <w:sz w:val="16"/>
                <w:szCs w:val="16"/>
                <w:lang w:val="en-US" w:eastAsia="zh-CN"/>
              </w:rPr>
            </w:pPr>
            <w:r>
              <w:rPr>
                <w:rFonts w:hint="eastAsia"/>
                <w:kern w:val="0"/>
                <w:sz w:val="16"/>
                <w:szCs w:val="16"/>
                <w:lang w:val="en-US" w:eastAsia="zh-CN"/>
              </w:rPr>
              <w:t>3</w:t>
            </w:r>
          </w:p>
        </w:tc>
        <w:tc>
          <w:tcPr>
            <w:tcW w:w="753" w:type="dxa"/>
            <w:vAlign w:val="center"/>
          </w:tcPr>
          <w:p w14:paraId="61C516FE">
            <w:pPr>
              <w:widowControl/>
              <w:jc w:val="center"/>
              <w:rPr>
                <w:rFonts w:hint="eastAsia"/>
                <w:kern w:val="0"/>
                <w:sz w:val="16"/>
                <w:szCs w:val="16"/>
              </w:rPr>
            </w:pPr>
          </w:p>
        </w:tc>
      </w:tr>
      <w:tr w14:paraId="1785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0EF60DDC">
            <w:pPr>
              <w:widowControl/>
              <w:jc w:val="center"/>
              <w:rPr>
                <w:rFonts w:hint="default" w:eastAsiaTheme="minorEastAsia"/>
                <w:kern w:val="0"/>
                <w:sz w:val="16"/>
                <w:szCs w:val="16"/>
                <w:lang w:val="en-US" w:eastAsia="zh-CN"/>
              </w:rPr>
            </w:pPr>
            <w:r>
              <w:rPr>
                <w:rFonts w:hint="eastAsia"/>
                <w:kern w:val="0"/>
                <w:sz w:val="16"/>
                <w:szCs w:val="16"/>
                <w:lang w:val="en-US" w:eastAsia="zh-CN"/>
              </w:rPr>
              <w:t>40</w:t>
            </w:r>
          </w:p>
        </w:tc>
        <w:tc>
          <w:tcPr>
            <w:tcW w:w="713" w:type="dxa"/>
            <w:vAlign w:val="center"/>
          </w:tcPr>
          <w:p w14:paraId="1B577EBB">
            <w:pPr>
              <w:widowControl/>
              <w:jc w:val="center"/>
              <w:rPr>
                <w:rFonts w:hint="eastAsia"/>
                <w:kern w:val="0"/>
                <w:sz w:val="16"/>
                <w:szCs w:val="16"/>
                <w:lang w:val="en-US" w:eastAsia="zh-CN"/>
              </w:rPr>
            </w:pPr>
            <w:r>
              <w:rPr>
                <w:rFonts w:hint="eastAsia"/>
                <w:kern w:val="0"/>
                <w:sz w:val="16"/>
                <w:szCs w:val="16"/>
              </w:rPr>
              <w:t>603405</w:t>
            </w:r>
          </w:p>
        </w:tc>
        <w:tc>
          <w:tcPr>
            <w:tcW w:w="1138" w:type="dxa"/>
            <w:vAlign w:val="center"/>
          </w:tcPr>
          <w:p w14:paraId="18C58946">
            <w:pPr>
              <w:widowControl/>
              <w:jc w:val="center"/>
              <w:rPr>
                <w:rFonts w:hint="eastAsia"/>
                <w:kern w:val="0"/>
                <w:sz w:val="16"/>
                <w:szCs w:val="16"/>
                <w:lang w:val="en-US" w:eastAsia="zh-CN"/>
              </w:rPr>
            </w:pPr>
            <w:r>
              <w:rPr>
                <w:rFonts w:hint="eastAsia"/>
                <w:kern w:val="0"/>
                <w:sz w:val="16"/>
                <w:szCs w:val="16"/>
              </w:rPr>
              <w:t>微机原理与接口技术</w:t>
            </w:r>
          </w:p>
        </w:tc>
        <w:tc>
          <w:tcPr>
            <w:tcW w:w="675" w:type="dxa"/>
            <w:vAlign w:val="center"/>
          </w:tcPr>
          <w:p w14:paraId="68FB080A">
            <w:pPr>
              <w:widowControl/>
              <w:jc w:val="center"/>
              <w:rPr>
                <w:rFonts w:hint="eastAsia"/>
                <w:kern w:val="0"/>
                <w:sz w:val="16"/>
                <w:szCs w:val="16"/>
                <w:lang w:val="en-US" w:eastAsia="zh-CN"/>
              </w:rPr>
            </w:pPr>
            <w:r>
              <w:rPr>
                <w:rFonts w:hint="eastAsia"/>
                <w:kern w:val="0"/>
                <w:sz w:val="16"/>
                <w:szCs w:val="16"/>
              </w:rPr>
              <w:t>可选</w:t>
            </w:r>
          </w:p>
        </w:tc>
        <w:tc>
          <w:tcPr>
            <w:tcW w:w="297" w:type="dxa"/>
            <w:vAlign w:val="center"/>
          </w:tcPr>
          <w:p w14:paraId="5198B57F">
            <w:pPr>
              <w:widowControl/>
              <w:jc w:val="center"/>
              <w:rPr>
                <w:rFonts w:hint="eastAsia"/>
                <w:kern w:val="0"/>
                <w:sz w:val="16"/>
                <w:szCs w:val="16"/>
                <w:lang w:val="en-US" w:eastAsia="zh-CN"/>
              </w:rPr>
            </w:pPr>
            <w:r>
              <w:rPr>
                <w:rFonts w:hint="eastAsia"/>
                <w:kern w:val="0"/>
                <w:sz w:val="16"/>
                <w:szCs w:val="16"/>
              </w:rPr>
              <w:t>4</w:t>
            </w:r>
          </w:p>
        </w:tc>
        <w:tc>
          <w:tcPr>
            <w:tcW w:w="554" w:type="dxa"/>
            <w:vAlign w:val="center"/>
          </w:tcPr>
          <w:p w14:paraId="33558422">
            <w:pPr>
              <w:widowControl/>
              <w:jc w:val="center"/>
              <w:rPr>
                <w:rFonts w:hint="eastAsia"/>
                <w:kern w:val="0"/>
                <w:sz w:val="16"/>
                <w:szCs w:val="16"/>
                <w:lang w:val="en-US" w:eastAsia="zh-CN"/>
              </w:rPr>
            </w:pPr>
            <w:r>
              <w:rPr>
                <w:rFonts w:hint="eastAsia"/>
                <w:kern w:val="0"/>
                <w:sz w:val="16"/>
                <w:szCs w:val="16"/>
              </w:rPr>
              <w:t>2</w:t>
            </w:r>
          </w:p>
        </w:tc>
        <w:tc>
          <w:tcPr>
            <w:tcW w:w="389" w:type="dxa"/>
            <w:vAlign w:val="center"/>
          </w:tcPr>
          <w:p w14:paraId="1FB415C7">
            <w:pPr>
              <w:widowControl/>
              <w:jc w:val="center"/>
              <w:rPr>
                <w:rFonts w:hint="eastAsia"/>
                <w:kern w:val="0"/>
                <w:sz w:val="16"/>
                <w:szCs w:val="16"/>
                <w:lang w:val="en-US" w:eastAsia="zh-CN"/>
              </w:rPr>
            </w:pPr>
            <w:r>
              <w:rPr>
                <w:rFonts w:hint="eastAsia"/>
                <w:kern w:val="0"/>
                <w:sz w:val="16"/>
                <w:szCs w:val="16"/>
              </w:rPr>
              <w:t>考试</w:t>
            </w:r>
          </w:p>
        </w:tc>
        <w:tc>
          <w:tcPr>
            <w:tcW w:w="577" w:type="dxa"/>
            <w:vAlign w:val="center"/>
          </w:tcPr>
          <w:p w14:paraId="79F6C9E1">
            <w:pPr>
              <w:widowControl/>
              <w:jc w:val="center"/>
              <w:rPr>
                <w:rFonts w:hint="eastAsia"/>
                <w:kern w:val="0"/>
                <w:sz w:val="16"/>
                <w:szCs w:val="16"/>
                <w:lang w:val="en-US" w:eastAsia="zh-CN"/>
              </w:rPr>
            </w:pPr>
            <w:r>
              <w:rPr>
                <w:rFonts w:hint="eastAsia"/>
                <w:kern w:val="0"/>
                <w:sz w:val="16"/>
                <w:szCs w:val="16"/>
              </w:rPr>
              <w:t>专业教育</w:t>
            </w:r>
          </w:p>
        </w:tc>
        <w:tc>
          <w:tcPr>
            <w:tcW w:w="392" w:type="dxa"/>
            <w:vAlign w:val="center"/>
          </w:tcPr>
          <w:p w14:paraId="452F3243">
            <w:pPr>
              <w:widowControl/>
              <w:jc w:val="center"/>
              <w:rPr>
                <w:rFonts w:hint="eastAsia"/>
                <w:kern w:val="0"/>
                <w:sz w:val="16"/>
                <w:szCs w:val="16"/>
                <w:lang w:val="en-US" w:eastAsia="zh-CN"/>
              </w:rPr>
            </w:pPr>
            <w:r>
              <w:rPr>
                <w:rFonts w:hint="eastAsia"/>
                <w:kern w:val="0"/>
                <w:sz w:val="16"/>
                <w:szCs w:val="16"/>
                <w:lang w:val="en-US" w:eastAsia="zh-CN"/>
              </w:rPr>
              <w:t>选修</w:t>
            </w:r>
          </w:p>
        </w:tc>
        <w:tc>
          <w:tcPr>
            <w:tcW w:w="577" w:type="dxa"/>
            <w:vAlign w:val="center"/>
          </w:tcPr>
          <w:p w14:paraId="43E92397">
            <w:pPr>
              <w:widowControl/>
              <w:jc w:val="center"/>
              <w:rPr>
                <w:rFonts w:hint="eastAsia"/>
                <w:kern w:val="0"/>
                <w:sz w:val="16"/>
                <w:szCs w:val="16"/>
                <w:lang w:val="en-US" w:eastAsia="zh-CN"/>
              </w:rPr>
            </w:pPr>
            <w:r>
              <w:rPr>
                <w:rFonts w:hint="eastAsia"/>
                <w:kern w:val="0"/>
                <w:sz w:val="16"/>
                <w:szCs w:val="16"/>
              </w:rPr>
              <w:t>专业选修</w:t>
            </w:r>
          </w:p>
        </w:tc>
        <w:tc>
          <w:tcPr>
            <w:tcW w:w="459" w:type="dxa"/>
            <w:vAlign w:val="center"/>
          </w:tcPr>
          <w:p w14:paraId="2D213FE5">
            <w:pPr>
              <w:widowControl/>
              <w:jc w:val="center"/>
              <w:rPr>
                <w:rFonts w:hint="eastAsia"/>
                <w:kern w:val="0"/>
                <w:sz w:val="16"/>
                <w:szCs w:val="16"/>
                <w:lang w:val="en-US" w:eastAsia="zh-CN"/>
              </w:rPr>
            </w:pPr>
            <w:r>
              <w:rPr>
                <w:rFonts w:hint="eastAsia"/>
                <w:kern w:val="0"/>
                <w:sz w:val="16"/>
                <w:szCs w:val="16"/>
              </w:rPr>
              <w:t>32</w:t>
            </w:r>
          </w:p>
        </w:tc>
        <w:tc>
          <w:tcPr>
            <w:tcW w:w="459" w:type="dxa"/>
            <w:vAlign w:val="center"/>
          </w:tcPr>
          <w:p w14:paraId="2D50A9C5">
            <w:pPr>
              <w:widowControl/>
              <w:jc w:val="center"/>
              <w:rPr>
                <w:rFonts w:hint="eastAsia"/>
                <w:kern w:val="0"/>
                <w:sz w:val="16"/>
                <w:szCs w:val="16"/>
                <w:lang w:val="en-US" w:eastAsia="zh-CN"/>
              </w:rPr>
            </w:pPr>
            <w:r>
              <w:rPr>
                <w:rFonts w:hint="eastAsia"/>
                <w:kern w:val="0"/>
                <w:sz w:val="16"/>
                <w:szCs w:val="16"/>
              </w:rPr>
              <w:t>32</w:t>
            </w:r>
          </w:p>
        </w:tc>
        <w:tc>
          <w:tcPr>
            <w:tcW w:w="459" w:type="dxa"/>
            <w:vAlign w:val="center"/>
          </w:tcPr>
          <w:p w14:paraId="4BBFEE6C">
            <w:pPr>
              <w:widowControl/>
              <w:jc w:val="center"/>
              <w:rPr>
                <w:rFonts w:hint="eastAsia"/>
                <w:kern w:val="0"/>
                <w:sz w:val="16"/>
                <w:szCs w:val="16"/>
                <w:lang w:val="en-US" w:eastAsia="zh-CN"/>
              </w:rPr>
            </w:pPr>
            <w:r>
              <w:rPr>
                <w:rFonts w:hint="eastAsia"/>
                <w:kern w:val="0"/>
                <w:sz w:val="16"/>
                <w:szCs w:val="16"/>
              </w:rPr>
              <w:t>0</w:t>
            </w:r>
          </w:p>
        </w:tc>
        <w:tc>
          <w:tcPr>
            <w:tcW w:w="459" w:type="dxa"/>
            <w:vAlign w:val="center"/>
          </w:tcPr>
          <w:p w14:paraId="56A5044A">
            <w:pPr>
              <w:widowControl/>
              <w:jc w:val="center"/>
              <w:rPr>
                <w:rFonts w:hint="eastAsia"/>
                <w:kern w:val="0"/>
                <w:sz w:val="16"/>
                <w:szCs w:val="16"/>
                <w:lang w:val="en-US" w:eastAsia="zh-CN"/>
              </w:rPr>
            </w:pPr>
            <w:r>
              <w:rPr>
                <w:rFonts w:hint="eastAsia"/>
                <w:kern w:val="0"/>
                <w:sz w:val="16"/>
                <w:szCs w:val="16"/>
              </w:rPr>
              <w:t>0</w:t>
            </w:r>
          </w:p>
        </w:tc>
        <w:tc>
          <w:tcPr>
            <w:tcW w:w="516" w:type="dxa"/>
            <w:vAlign w:val="center"/>
          </w:tcPr>
          <w:p w14:paraId="0D55417D">
            <w:pPr>
              <w:widowControl/>
              <w:jc w:val="center"/>
              <w:rPr>
                <w:rFonts w:hint="eastAsia"/>
                <w:kern w:val="0"/>
                <w:sz w:val="16"/>
                <w:szCs w:val="16"/>
                <w:lang w:val="en-US" w:eastAsia="zh-CN"/>
              </w:rPr>
            </w:pPr>
            <w:r>
              <w:rPr>
                <w:rFonts w:hint="eastAsia"/>
                <w:kern w:val="0"/>
                <w:sz w:val="16"/>
                <w:szCs w:val="16"/>
              </w:rPr>
              <w:t>2</w:t>
            </w:r>
          </w:p>
        </w:tc>
        <w:tc>
          <w:tcPr>
            <w:tcW w:w="753" w:type="dxa"/>
            <w:vAlign w:val="center"/>
          </w:tcPr>
          <w:p w14:paraId="368D39D5">
            <w:pPr>
              <w:widowControl/>
              <w:jc w:val="center"/>
              <w:rPr>
                <w:rFonts w:hint="eastAsia"/>
                <w:kern w:val="0"/>
                <w:sz w:val="16"/>
                <w:szCs w:val="16"/>
                <w:lang w:val="en-US" w:eastAsia="zh-CN"/>
              </w:rPr>
            </w:pPr>
            <w:r>
              <w:rPr>
                <w:rFonts w:hint="eastAsia"/>
                <w:kern w:val="0"/>
                <w:sz w:val="16"/>
                <w:szCs w:val="16"/>
              </w:rPr>
              <w:t>嵌入式终端方向（选修模块）</w:t>
            </w:r>
          </w:p>
        </w:tc>
      </w:tr>
      <w:tr w14:paraId="16FB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3725CB2E">
            <w:pPr>
              <w:widowControl/>
              <w:jc w:val="center"/>
              <w:rPr>
                <w:rFonts w:hint="default" w:eastAsiaTheme="minorEastAsia"/>
                <w:kern w:val="0"/>
                <w:sz w:val="16"/>
                <w:szCs w:val="16"/>
                <w:lang w:val="en-US" w:eastAsia="zh-CN"/>
              </w:rPr>
            </w:pPr>
            <w:r>
              <w:rPr>
                <w:rFonts w:hint="eastAsia"/>
                <w:kern w:val="0"/>
                <w:sz w:val="16"/>
                <w:szCs w:val="16"/>
                <w:lang w:val="en-US" w:eastAsia="zh-CN"/>
              </w:rPr>
              <w:t>41</w:t>
            </w:r>
          </w:p>
        </w:tc>
        <w:tc>
          <w:tcPr>
            <w:tcW w:w="713" w:type="dxa"/>
            <w:vAlign w:val="center"/>
          </w:tcPr>
          <w:p w14:paraId="56F03C6B">
            <w:pPr>
              <w:widowControl/>
              <w:jc w:val="center"/>
              <w:rPr>
                <w:rFonts w:hint="eastAsia"/>
                <w:kern w:val="0"/>
                <w:sz w:val="16"/>
                <w:szCs w:val="16"/>
                <w:lang w:val="en-US" w:eastAsia="zh-CN"/>
              </w:rPr>
            </w:pPr>
            <w:r>
              <w:rPr>
                <w:kern w:val="0"/>
                <w:sz w:val="16"/>
                <w:szCs w:val="16"/>
              </w:rPr>
              <w:t>611767</w:t>
            </w:r>
          </w:p>
        </w:tc>
        <w:tc>
          <w:tcPr>
            <w:tcW w:w="1138" w:type="dxa"/>
            <w:vAlign w:val="center"/>
          </w:tcPr>
          <w:p w14:paraId="02058432">
            <w:pPr>
              <w:widowControl/>
              <w:jc w:val="center"/>
              <w:rPr>
                <w:rFonts w:hint="eastAsia"/>
                <w:kern w:val="0"/>
                <w:sz w:val="16"/>
                <w:szCs w:val="16"/>
                <w:lang w:val="en-US" w:eastAsia="zh-CN"/>
              </w:rPr>
            </w:pPr>
            <w:r>
              <w:rPr>
                <w:kern w:val="0"/>
                <w:sz w:val="16"/>
                <w:szCs w:val="16"/>
              </w:rPr>
              <w:t>复变函数与积</w:t>
            </w:r>
            <w:r>
              <w:rPr>
                <w:kern w:val="0"/>
                <w:sz w:val="16"/>
                <w:szCs w:val="16"/>
              </w:rPr>
              <w:t>分变换</w:t>
            </w:r>
          </w:p>
        </w:tc>
        <w:tc>
          <w:tcPr>
            <w:tcW w:w="675" w:type="dxa"/>
            <w:vAlign w:val="center"/>
          </w:tcPr>
          <w:p w14:paraId="31632E98">
            <w:pPr>
              <w:widowControl/>
              <w:jc w:val="center"/>
              <w:rPr>
                <w:rFonts w:hint="eastAsia"/>
                <w:kern w:val="0"/>
                <w:sz w:val="16"/>
                <w:szCs w:val="16"/>
                <w:lang w:val="en-US" w:eastAsia="zh-CN"/>
              </w:rPr>
            </w:pPr>
            <w:r>
              <w:rPr>
                <w:rFonts w:hint="eastAsia"/>
                <w:kern w:val="0"/>
                <w:sz w:val="16"/>
                <w:szCs w:val="16"/>
              </w:rPr>
              <w:t>可选</w:t>
            </w:r>
          </w:p>
        </w:tc>
        <w:tc>
          <w:tcPr>
            <w:tcW w:w="297" w:type="dxa"/>
            <w:vAlign w:val="center"/>
          </w:tcPr>
          <w:p w14:paraId="1C0F41FB">
            <w:pPr>
              <w:widowControl/>
              <w:jc w:val="center"/>
              <w:rPr>
                <w:rFonts w:hint="eastAsia"/>
                <w:kern w:val="0"/>
                <w:sz w:val="16"/>
                <w:szCs w:val="16"/>
                <w:lang w:val="en-US" w:eastAsia="zh-CN"/>
              </w:rPr>
            </w:pPr>
            <w:r>
              <w:rPr>
                <w:rFonts w:hint="eastAsia"/>
                <w:kern w:val="0"/>
                <w:sz w:val="16"/>
                <w:szCs w:val="16"/>
                <w:lang w:val="en-US" w:eastAsia="zh-CN"/>
              </w:rPr>
              <w:t>4</w:t>
            </w:r>
          </w:p>
        </w:tc>
        <w:tc>
          <w:tcPr>
            <w:tcW w:w="554" w:type="dxa"/>
            <w:vAlign w:val="center"/>
          </w:tcPr>
          <w:p w14:paraId="0FA572A9">
            <w:pPr>
              <w:widowControl/>
              <w:jc w:val="center"/>
              <w:rPr>
                <w:rFonts w:hint="default"/>
                <w:kern w:val="0"/>
                <w:sz w:val="16"/>
                <w:szCs w:val="16"/>
                <w:lang w:val="en-US" w:eastAsia="zh-CN"/>
              </w:rPr>
            </w:pPr>
            <w:r>
              <w:rPr>
                <w:rFonts w:hint="eastAsia"/>
                <w:kern w:val="0"/>
                <w:sz w:val="16"/>
                <w:szCs w:val="16"/>
                <w:lang w:val="en-US" w:eastAsia="zh-CN"/>
              </w:rPr>
              <w:t>2</w:t>
            </w:r>
          </w:p>
        </w:tc>
        <w:tc>
          <w:tcPr>
            <w:tcW w:w="389" w:type="dxa"/>
            <w:vAlign w:val="center"/>
          </w:tcPr>
          <w:p w14:paraId="46E6E0FC">
            <w:pPr>
              <w:widowControl/>
              <w:jc w:val="center"/>
              <w:rPr>
                <w:rFonts w:hint="eastAsia"/>
                <w:kern w:val="0"/>
                <w:sz w:val="16"/>
                <w:szCs w:val="16"/>
                <w:lang w:val="en-US" w:eastAsia="zh-CN"/>
              </w:rPr>
            </w:pPr>
            <w:r>
              <w:rPr>
                <w:rFonts w:hint="eastAsia"/>
                <w:kern w:val="0"/>
                <w:sz w:val="16"/>
                <w:szCs w:val="16"/>
                <w:lang w:val="en-US" w:eastAsia="zh-CN"/>
              </w:rPr>
              <w:t>考试</w:t>
            </w:r>
          </w:p>
        </w:tc>
        <w:tc>
          <w:tcPr>
            <w:tcW w:w="577" w:type="dxa"/>
            <w:vAlign w:val="center"/>
          </w:tcPr>
          <w:p w14:paraId="0861E71E">
            <w:pPr>
              <w:widowControl/>
              <w:jc w:val="center"/>
              <w:rPr>
                <w:rFonts w:hint="eastAsia"/>
                <w:kern w:val="0"/>
                <w:sz w:val="16"/>
                <w:szCs w:val="16"/>
                <w:lang w:val="en-US" w:eastAsia="zh-CN"/>
              </w:rPr>
            </w:pPr>
            <w:r>
              <w:rPr>
                <w:rFonts w:hint="eastAsia"/>
                <w:kern w:val="0"/>
                <w:sz w:val="16"/>
                <w:szCs w:val="16"/>
                <w:lang w:val="en-US" w:eastAsia="zh-CN"/>
              </w:rPr>
              <w:t>专业教育</w:t>
            </w:r>
          </w:p>
        </w:tc>
        <w:tc>
          <w:tcPr>
            <w:tcW w:w="392" w:type="dxa"/>
            <w:vAlign w:val="center"/>
          </w:tcPr>
          <w:p w14:paraId="6C899548">
            <w:pPr>
              <w:widowControl/>
              <w:jc w:val="center"/>
              <w:rPr>
                <w:rFonts w:hint="eastAsia"/>
                <w:kern w:val="0"/>
                <w:sz w:val="16"/>
                <w:szCs w:val="16"/>
              </w:rPr>
            </w:pPr>
            <w:r>
              <w:rPr>
                <w:rFonts w:hint="eastAsia"/>
                <w:kern w:val="0"/>
                <w:sz w:val="16"/>
                <w:szCs w:val="16"/>
                <w:lang w:val="en-US" w:eastAsia="zh-CN"/>
              </w:rPr>
              <w:t>选修</w:t>
            </w:r>
          </w:p>
        </w:tc>
        <w:tc>
          <w:tcPr>
            <w:tcW w:w="577" w:type="dxa"/>
            <w:vAlign w:val="center"/>
          </w:tcPr>
          <w:p w14:paraId="46C18A0D">
            <w:pPr>
              <w:widowControl/>
              <w:jc w:val="center"/>
              <w:rPr>
                <w:rFonts w:hint="eastAsia"/>
                <w:kern w:val="0"/>
                <w:sz w:val="16"/>
                <w:szCs w:val="16"/>
              </w:rPr>
            </w:pPr>
            <w:r>
              <w:rPr>
                <w:rFonts w:hint="eastAsia"/>
                <w:kern w:val="0"/>
                <w:sz w:val="16"/>
                <w:szCs w:val="16"/>
                <w:lang w:val="en-US" w:eastAsia="zh-CN"/>
              </w:rPr>
              <w:t>专业选修</w:t>
            </w:r>
          </w:p>
        </w:tc>
        <w:tc>
          <w:tcPr>
            <w:tcW w:w="459" w:type="dxa"/>
            <w:vAlign w:val="center"/>
          </w:tcPr>
          <w:p w14:paraId="7DBCA4C6">
            <w:pPr>
              <w:widowControl/>
              <w:jc w:val="center"/>
              <w:rPr>
                <w:rFonts w:hint="eastAsia"/>
                <w:kern w:val="0"/>
                <w:sz w:val="16"/>
                <w:szCs w:val="16"/>
                <w:lang w:val="en-US" w:eastAsia="zh-CN"/>
              </w:rPr>
            </w:pPr>
            <w:r>
              <w:rPr>
                <w:kern w:val="0"/>
                <w:sz w:val="16"/>
                <w:szCs w:val="16"/>
              </w:rPr>
              <w:t>32</w:t>
            </w:r>
          </w:p>
        </w:tc>
        <w:tc>
          <w:tcPr>
            <w:tcW w:w="459" w:type="dxa"/>
            <w:vAlign w:val="center"/>
          </w:tcPr>
          <w:p w14:paraId="34074A4E">
            <w:pPr>
              <w:widowControl/>
              <w:jc w:val="center"/>
              <w:rPr>
                <w:rFonts w:hint="eastAsia"/>
                <w:kern w:val="0"/>
                <w:sz w:val="16"/>
                <w:szCs w:val="16"/>
                <w:lang w:val="en-US" w:eastAsia="zh-CN"/>
              </w:rPr>
            </w:pPr>
            <w:r>
              <w:rPr>
                <w:kern w:val="0"/>
                <w:sz w:val="16"/>
                <w:szCs w:val="16"/>
              </w:rPr>
              <w:t>32</w:t>
            </w:r>
          </w:p>
        </w:tc>
        <w:tc>
          <w:tcPr>
            <w:tcW w:w="459" w:type="dxa"/>
            <w:vAlign w:val="center"/>
          </w:tcPr>
          <w:p w14:paraId="51847F26">
            <w:pPr>
              <w:widowControl/>
              <w:jc w:val="center"/>
              <w:rPr>
                <w:rFonts w:hint="eastAsia"/>
                <w:kern w:val="0"/>
                <w:sz w:val="16"/>
                <w:szCs w:val="16"/>
                <w:lang w:val="en-US" w:eastAsia="zh-CN"/>
              </w:rPr>
            </w:pPr>
            <w:r>
              <w:rPr>
                <w:kern w:val="0"/>
                <w:sz w:val="16"/>
                <w:szCs w:val="16"/>
              </w:rPr>
              <w:t>0</w:t>
            </w:r>
          </w:p>
        </w:tc>
        <w:tc>
          <w:tcPr>
            <w:tcW w:w="459" w:type="dxa"/>
            <w:vAlign w:val="center"/>
          </w:tcPr>
          <w:p w14:paraId="078DF0D4">
            <w:pPr>
              <w:widowControl/>
              <w:jc w:val="center"/>
              <w:rPr>
                <w:rFonts w:hint="eastAsia"/>
                <w:kern w:val="0"/>
                <w:sz w:val="16"/>
                <w:szCs w:val="16"/>
                <w:lang w:val="en-US" w:eastAsia="zh-CN"/>
              </w:rPr>
            </w:pPr>
            <w:r>
              <w:rPr>
                <w:kern w:val="0"/>
                <w:sz w:val="16"/>
                <w:szCs w:val="16"/>
              </w:rPr>
              <w:t>0</w:t>
            </w:r>
          </w:p>
        </w:tc>
        <w:tc>
          <w:tcPr>
            <w:tcW w:w="516" w:type="dxa"/>
            <w:vAlign w:val="center"/>
          </w:tcPr>
          <w:p w14:paraId="7CA46F89">
            <w:pPr>
              <w:widowControl/>
              <w:jc w:val="center"/>
              <w:rPr>
                <w:rFonts w:hint="eastAsia" w:eastAsiaTheme="minorEastAsia"/>
                <w:kern w:val="0"/>
                <w:sz w:val="16"/>
                <w:szCs w:val="16"/>
                <w:lang w:val="en-US" w:eastAsia="zh-CN"/>
              </w:rPr>
            </w:pPr>
            <w:r>
              <w:rPr>
                <w:rFonts w:hint="eastAsia"/>
                <w:kern w:val="0"/>
                <w:sz w:val="16"/>
                <w:szCs w:val="16"/>
                <w:lang w:val="en-US" w:eastAsia="zh-CN"/>
              </w:rPr>
              <w:t>2</w:t>
            </w:r>
          </w:p>
        </w:tc>
        <w:tc>
          <w:tcPr>
            <w:tcW w:w="753" w:type="dxa"/>
            <w:vAlign w:val="center"/>
          </w:tcPr>
          <w:p w14:paraId="048589DF">
            <w:pPr>
              <w:widowControl/>
              <w:jc w:val="center"/>
              <w:rPr>
                <w:rFonts w:hint="eastAsia"/>
                <w:kern w:val="0"/>
                <w:sz w:val="16"/>
                <w:szCs w:val="16"/>
              </w:rPr>
            </w:pPr>
            <w:r>
              <w:rPr>
                <w:rFonts w:hint="eastAsia"/>
                <w:kern w:val="0"/>
                <w:sz w:val="16"/>
                <w:szCs w:val="16"/>
              </w:rPr>
              <w:t>嵌入式终端方向（选修模块）</w:t>
            </w:r>
          </w:p>
        </w:tc>
      </w:tr>
      <w:tr w14:paraId="0036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0F9F7E63">
            <w:pPr>
              <w:widowControl/>
              <w:jc w:val="center"/>
              <w:rPr>
                <w:rFonts w:hint="default" w:eastAsiaTheme="minorEastAsia"/>
                <w:kern w:val="0"/>
                <w:sz w:val="16"/>
                <w:szCs w:val="16"/>
                <w:lang w:val="en-US" w:eastAsia="zh-CN"/>
              </w:rPr>
            </w:pPr>
            <w:r>
              <w:rPr>
                <w:rFonts w:hint="eastAsia"/>
                <w:kern w:val="0"/>
                <w:sz w:val="16"/>
                <w:szCs w:val="16"/>
                <w:lang w:val="en-US" w:eastAsia="zh-CN"/>
              </w:rPr>
              <w:t>42</w:t>
            </w:r>
          </w:p>
        </w:tc>
        <w:tc>
          <w:tcPr>
            <w:tcW w:w="713" w:type="dxa"/>
            <w:vAlign w:val="center"/>
          </w:tcPr>
          <w:p w14:paraId="6C547B3F">
            <w:pPr>
              <w:widowControl/>
              <w:jc w:val="center"/>
              <w:rPr>
                <w:rFonts w:hint="eastAsia"/>
                <w:kern w:val="0"/>
                <w:sz w:val="16"/>
                <w:szCs w:val="16"/>
                <w:lang w:val="en-US" w:eastAsia="zh-CN"/>
              </w:rPr>
            </w:pPr>
            <w:r>
              <w:rPr>
                <w:kern w:val="0"/>
                <w:sz w:val="16"/>
                <w:szCs w:val="16"/>
              </w:rPr>
              <w:t>611450</w:t>
            </w:r>
          </w:p>
        </w:tc>
        <w:tc>
          <w:tcPr>
            <w:tcW w:w="1138" w:type="dxa"/>
            <w:vAlign w:val="center"/>
          </w:tcPr>
          <w:p w14:paraId="02DDB359">
            <w:pPr>
              <w:widowControl/>
              <w:jc w:val="center"/>
              <w:rPr>
                <w:rFonts w:hint="eastAsia"/>
                <w:kern w:val="0"/>
                <w:sz w:val="16"/>
                <w:szCs w:val="16"/>
                <w:lang w:val="en-US" w:eastAsia="zh-CN"/>
              </w:rPr>
            </w:pPr>
            <w:r>
              <w:rPr>
                <w:kern w:val="0"/>
                <w:sz w:val="16"/>
                <w:szCs w:val="16"/>
              </w:rPr>
              <w:t>单片机系统设计</w:t>
            </w:r>
          </w:p>
        </w:tc>
        <w:tc>
          <w:tcPr>
            <w:tcW w:w="675" w:type="dxa"/>
            <w:vAlign w:val="center"/>
          </w:tcPr>
          <w:p w14:paraId="6CD73F57">
            <w:pPr>
              <w:widowControl/>
              <w:jc w:val="center"/>
              <w:rPr>
                <w:rFonts w:hint="default"/>
                <w:kern w:val="0"/>
                <w:sz w:val="16"/>
                <w:szCs w:val="16"/>
                <w:lang w:val="en-US" w:eastAsia="zh-CN"/>
              </w:rPr>
            </w:pPr>
            <w:r>
              <w:rPr>
                <w:rFonts w:hint="eastAsia"/>
                <w:kern w:val="0"/>
                <w:sz w:val="16"/>
                <w:szCs w:val="16"/>
                <w:lang w:val="en-US" w:eastAsia="zh-CN"/>
              </w:rPr>
              <w:t>必选</w:t>
            </w:r>
          </w:p>
        </w:tc>
        <w:tc>
          <w:tcPr>
            <w:tcW w:w="297" w:type="dxa"/>
            <w:vAlign w:val="center"/>
          </w:tcPr>
          <w:p w14:paraId="1188FDB0">
            <w:pPr>
              <w:widowControl/>
              <w:jc w:val="center"/>
              <w:rPr>
                <w:rFonts w:hint="default"/>
                <w:kern w:val="0"/>
                <w:sz w:val="16"/>
                <w:szCs w:val="16"/>
                <w:lang w:val="en-US" w:eastAsia="zh-CN"/>
              </w:rPr>
            </w:pPr>
            <w:r>
              <w:rPr>
                <w:rFonts w:hint="eastAsia"/>
                <w:kern w:val="0"/>
                <w:sz w:val="16"/>
                <w:szCs w:val="16"/>
                <w:lang w:val="en-US" w:eastAsia="zh-CN"/>
              </w:rPr>
              <w:t>4</w:t>
            </w:r>
          </w:p>
        </w:tc>
        <w:tc>
          <w:tcPr>
            <w:tcW w:w="554" w:type="dxa"/>
            <w:vAlign w:val="center"/>
          </w:tcPr>
          <w:p w14:paraId="35FCEC03">
            <w:pPr>
              <w:widowControl/>
              <w:jc w:val="center"/>
              <w:rPr>
                <w:rFonts w:hint="eastAsia"/>
                <w:kern w:val="0"/>
                <w:sz w:val="16"/>
                <w:szCs w:val="16"/>
                <w:lang w:val="en-US" w:eastAsia="zh-CN"/>
              </w:rPr>
            </w:pPr>
            <w:r>
              <w:rPr>
                <w:kern w:val="0"/>
                <w:sz w:val="16"/>
                <w:szCs w:val="16"/>
              </w:rPr>
              <w:t>2</w:t>
            </w:r>
          </w:p>
        </w:tc>
        <w:tc>
          <w:tcPr>
            <w:tcW w:w="389" w:type="dxa"/>
            <w:vAlign w:val="center"/>
          </w:tcPr>
          <w:p w14:paraId="7400014C">
            <w:pPr>
              <w:widowControl/>
              <w:jc w:val="center"/>
              <w:rPr>
                <w:rFonts w:hint="default"/>
                <w:kern w:val="0"/>
                <w:sz w:val="16"/>
                <w:szCs w:val="16"/>
                <w:lang w:val="en-US" w:eastAsia="zh-CN"/>
              </w:rPr>
            </w:pPr>
            <w:r>
              <w:rPr>
                <w:rFonts w:hint="eastAsia"/>
                <w:kern w:val="0"/>
                <w:sz w:val="16"/>
                <w:szCs w:val="16"/>
                <w:lang w:val="en-US" w:eastAsia="zh-CN"/>
              </w:rPr>
              <w:t>考查</w:t>
            </w:r>
          </w:p>
        </w:tc>
        <w:tc>
          <w:tcPr>
            <w:tcW w:w="577" w:type="dxa"/>
            <w:vAlign w:val="center"/>
          </w:tcPr>
          <w:p w14:paraId="47840D3B">
            <w:pPr>
              <w:widowControl/>
              <w:jc w:val="center"/>
              <w:rPr>
                <w:rFonts w:hint="eastAsia"/>
                <w:kern w:val="0"/>
                <w:sz w:val="16"/>
                <w:szCs w:val="16"/>
                <w:lang w:val="en-US" w:eastAsia="zh-CN"/>
              </w:rPr>
            </w:pPr>
            <w:r>
              <w:rPr>
                <w:rFonts w:hint="eastAsia"/>
                <w:kern w:val="0"/>
                <w:sz w:val="16"/>
                <w:szCs w:val="16"/>
              </w:rPr>
              <w:t>实践教育</w:t>
            </w:r>
          </w:p>
        </w:tc>
        <w:tc>
          <w:tcPr>
            <w:tcW w:w="392" w:type="dxa"/>
            <w:vAlign w:val="center"/>
          </w:tcPr>
          <w:p w14:paraId="4B7C8CB4">
            <w:pPr>
              <w:widowControl/>
              <w:jc w:val="center"/>
              <w:rPr>
                <w:rFonts w:hint="eastAsia"/>
                <w:kern w:val="0"/>
                <w:sz w:val="16"/>
                <w:szCs w:val="16"/>
              </w:rPr>
            </w:pPr>
            <w:r>
              <w:rPr>
                <w:rFonts w:hint="eastAsia"/>
                <w:kern w:val="0"/>
                <w:sz w:val="16"/>
                <w:szCs w:val="16"/>
                <w:lang w:val="en-US" w:eastAsia="zh-CN"/>
              </w:rPr>
              <w:t>必选</w:t>
            </w:r>
          </w:p>
        </w:tc>
        <w:tc>
          <w:tcPr>
            <w:tcW w:w="577" w:type="dxa"/>
            <w:vAlign w:val="center"/>
          </w:tcPr>
          <w:p w14:paraId="7BD2AB20">
            <w:pPr>
              <w:widowControl/>
              <w:jc w:val="center"/>
              <w:rPr>
                <w:rFonts w:hint="eastAsia"/>
                <w:kern w:val="0"/>
                <w:sz w:val="16"/>
                <w:szCs w:val="16"/>
              </w:rPr>
            </w:pPr>
            <w:r>
              <w:rPr>
                <w:rFonts w:hint="eastAsia"/>
                <w:kern w:val="0"/>
                <w:sz w:val="16"/>
                <w:szCs w:val="16"/>
                <w:lang w:val="en-US" w:eastAsia="zh-CN"/>
              </w:rPr>
              <w:t>实践教育</w:t>
            </w:r>
          </w:p>
        </w:tc>
        <w:tc>
          <w:tcPr>
            <w:tcW w:w="459" w:type="dxa"/>
            <w:vAlign w:val="center"/>
          </w:tcPr>
          <w:p w14:paraId="18BC0BDF">
            <w:pPr>
              <w:widowControl/>
              <w:jc w:val="center"/>
              <w:rPr>
                <w:rFonts w:hint="eastAsia"/>
                <w:kern w:val="0"/>
                <w:sz w:val="16"/>
                <w:szCs w:val="16"/>
                <w:lang w:val="en-US" w:eastAsia="zh-CN"/>
              </w:rPr>
            </w:pPr>
            <w:r>
              <w:rPr>
                <w:kern w:val="0"/>
                <w:sz w:val="16"/>
                <w:szCs w:val="16"/>
              </w:rPr>
              <w:t>30</w:t>
            </w:r>
          </w:p>
        </w:tc>
        <w:tc>
          <w:tcPr>
            <w:tcW w:w="459" w:type="dxa"/>
            <w:vAlign w:val="center"/>
          </w:tcPr>
          <w:p w14:paraId="1872F604">
            <w:pPr>
              <w:widowControl/>
              <w:jc w:val="center"/>
              <w:rPr>
                <w:rFonts w:hint="eastAsia"/>
                <w:kern w:val="0"/>
                <w:sz w:val="16"/>
                <w:szCs w:val="16"/>
                <w:lang w:val="en-US" w:eastAsia="zh-CN"/>
              </w:rPr>
            </w:pPr>
            <w:r>
              <w:rPr>
                <w:kern w:val="0"/>
                <w:sz w:val="16"/>
                <w:szCs w:val="16"/>
              </w:rPr>
              <w:t>0</w:t>
            </w:r>
          </w:p>
        </w:tc>
        <w:tc>
          <w:tcPr>
            <w:tcW w:w="459" w:type="dxa"/>
            <w:vAlign w:val="center"/>
          </w:tcPr>
          <w:p w14:paraId="7C93E709">
            <w:pPr>
              <w:widowControl/>
              <w:jc w:val="center"/>
              <w:rPr>
                <w:rFonts w:hint="eastAsia"/>
                <w:kern w:val="0"/>
                <w:sz w:val="16"/>
                <w:szCs w:val="16"/>
                <w:lang w:val="en-US" w:eastAsia="zh-CN"/>
              </w:rPr>
            </w:pPr>
            <w:r>
              <w:rPr>
                <w:kern w:val="0"/>
                <w:sz w:val="16"/>
                <w:szCs w:val="16"/>
              </w:rPr>
              <w:t>0</w:t>
            </w:r>
          </w:p>
        </w:tc>
        <w:tc>
          <w:tcPr>
            <w:tcW w:w="459" w:type="dxa"/>
            <w:vAlign w:val="center"/>
          </w:tcPr>
          <w:p w14:paraId="7714D5BC">
            <w:pPr>
              <w:widowControl/>
              <w:jc w:val="center"/>
              <w:rPr>
                <w:rFonts w:hint="eastAsia"/>
                <w:kern w:val="0"/>
                <w:sz w:val="16"/>
                <w:szCs w:val="16"/>
                <w:lang w:val="en-US" w:eastAsia="zh-CN"/>
              </w:rPr>
            </w:pPr>
          </w:p>
        </w:tc>
        <w:tc>
          <w:tcPr>
            <w:tcW w:w="516" w:type="dxa"/>
            <w:vAlign w:val="center"/>
          </w:tcPr>
          <w:p w14:paraId="6B48FDF0">
            <w:pPr>
              <w:widowControl/>
              <w:jc w:val="center"/>
              <w:rPr>
                <w:rFonts w:hint="eastAsia"/>
                <w:kern w:val="0"/>
                <w:sz w:val="16"/>
                <w:szCs w:val="16"/>
              </w:rPr>
            </w:pPr>
            <w:r>
              <w:rPr>
                <w:kern w:val="0"/>
                <w:sz w:val="16"/>
                <w:szCs w:val="16"/>
              </w:rPr>
              <w:t>2周</w:t>
            </w:r>
          </w:p>
        </w:tc>
        <w:tc>
          <w:tcPr>
            <w:tcW w:w="753" w:type="dxa"/>
            <w:vAlign w:val="center"/>
          </w:tcPr>
          <w:p w14:paraId="49DA3511">
            <w:pPr>
              <w:rPr>
                <w:rFonts w:hint="eastAsia" w:asciiTheme="majorEastAsia" w:hAnsiTheme="majorEastAsia" w:eastAsiaTheme="majorEastAsia"/>
                <w:sz w:val="15"/>
                <w:szCs w:val="15"/>
              </w:rPr>
            </w:pPr>
          </w:p>
        </w:tc>
      </w:tr>
      <w:tr w14:paraId="4D2D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6951D05A">
            <w:pPr>
              <w:widowControl/>
              <w:jc w:val="center"/>
              <w:rPr>
                <w:rFonts w:hint="default" w:eastAsiaTheme="minorEastAsia"/>
                <w:kern w:val="0"/>
                <w:sz w:val="16"/>
                <w:szCs w:val="16"/>
                <w:lang w:val="en-US" w:eastAsia="zh-CN"/>
              </w:rPr>
            </w:pPr>
            <w:r>
              <w:rPr>
                <w:rFonts w:hint="eastAsia"/>
                <w:kern w:val="0"/>
                <w:sz w:val="16"/>
                <w:szCs w:val="16"/>
                <w:lang w:val="en-US" w:eastAsia="zh-CN"/>
              </w:rPr>
              <w:t>43</w:t>
            </w:r>
          </w:p>
        </w:tc>
        <w:tc>
          <w:tcPr>
            <w:tcW w:w="713" w:type="dxa"/>
            <w:vAlign w:val="center"/>
          </w:tcPr>
          <w:p w14:paraId="150FD719">
            <w:pPr>
              <w:widowControl/>
              <w:jc w:val="center"/>
              <w:rPr>
                <w:rFonts w:hint="eastAsia"/>
                <w:kern w:val="0"/>
                <w:sz w:val="16"/>
                <w:szCs w:val="16"/>
                <w:lang w:val="en-US" w:eastAsia="zh-CN"/>
              </w:rPr>
            </w:pPr>
            <w:r>
              <w:rPr>
                <w:kern w:val="0"/>
                <w:sz w:val="16"/>
                <w:szCs w:val="16"/>
              </w:rPr>
              <w:t>615583</w:t>
            </w:r>
          </w:p>
        </w:tc>
        <w:tc>
          <w:tcPr>
            <w:tcW w:w="1138" w:type="dxa"/>
            <w:vAlign w:val="center"/>
          </w:tcPr>
          <w:p w14:paraId="5EBF0C57">
            <w:pPr>
              <w:widowControl/>
              <w:jc w:val="center"/>
              <w:rPr>
                <w:rFonts w:hint="eastAsia"/>
                <w:kern w:val="0"/>
                <w:sz w:val="16"/>
                <w:szCs w:val="16"/>
                <w:lang w:val="en-US" w:eastAsia="zh-CN"/>
              </w:rPr>
            </w:pPr>
            <w:r>
              <w:rPr>
                <w:kern w:val="0"/>
                <w:sz w:val="16"/>
                <w:szCs w:val="16"/>
              </w:rPr>
              <w:t>数字信号处理课程设计</w:t>
            </w:r>
          </w:p>
        </w:tc>
        <w:tc>
          <w:tcPr>
            <w:tcW w:w="675" w:type="dxa"/>
            <w:vAlign w:val="center"/>
          </w:tcPr>
          <w:p w14:paraId="4F2FC7C6">
            <w:pPr>
              <w:widowControl/>
              <w:jc w:val="center"/>
              <w:rPr>
                <w:rFonts w:hint="eastAsia"/>
                <w:kern w:val="0"/>
                <w:sz w:val="16"/>
                <w:szCs w:val="16"/>
                <w:lang w:val="en-US" w:eastAsia="zh-CN"/>
              </w:rPr>
            </w:pPr>
          </w:p>
        </w:tc>
        <w:tc>
          <w:tcPr>
            <w:tcW w:w="297" w:type="dxa"/>
            <w:vAlign w:val="center"/>
          </w:tcPr>
          <w:p w14:paraId="7AD49537">
            <w:pPr>
              <w:widowControl/>
              <w:jc w:val="center"/>
              <w:rPr>
                <w:rFonts w:hint="default"/>
                <w:kern w:val="0"/>
                <w:sz w:val="16"/>
                <w:szCs w:val="16"/>
                <w:lang w:val="en-US" w:eastAsia="zh-CN"/>
              </w:rPr>
            </w:pPr>
            <w:r>
              <w:rPr>
                <w:rFonts w:hint="eastAsia"/>
                <w:kern w:val="0"/>
                <w:sz w:val="16"/>
                <w:szCs w:val="16"/>
                <w:lang w:val="en-US" w:eastAsia="zh-CN"/>
              </w:rPr>
              <w:t>4</w:t>
            </w:r>
          </w:p>
        </w:tc>
        <w:tc>
          <w:tcPr>
            <w:tcW w:w="554" w:type="dxa"/>
            <w:vAlign w:val="center"/>
          </w:tcPr>
          <w:p w14:paraId="259095C5">
            <w:pPr>
              <w:widowControl/>
              <w:jc w:val="center"/>
              <w:rPr>
                <w:rFonts w:hint="eastAsia"/>
                <w:kern w:val="0"/>
                <w:sz w:val="16"/>
                <w:szCs w:val="16"/>
                <w:lang w:val="en-US" w:eastAsia="zh-CN"/>
              </w:rPr>
            </w:pPr>
            <w:r>
              <w:rPr>
                <w:kern w:val="0"/>
                <w:sz w:val="16"/>
                <w:szCs w:val="16"/>
              </w:rPr>
              <w:t>1</w:t>
            </w:r>
          </w:p>
        </w:tc>
        <w:tc>
          <w:tcPr>
            <w:tcW w:w="389" w:type="dxa"/>
            <w:vAlign w:val="center"/>
          </w:tcPr>
          <w:p w14:paraId="6B1AB7A5">
            <w:pPr>
              <w:widowControl/>
              <w:jc w:val="center"/>
              <w:rPr>
                <w:rFonts w:hint="eastAsia"/>
                <w:kern w:val="0"/>
                <w:sz w:val="16"/>
                <w:szCs w:val="16"/>
                <w:lang w:val="en-US" w:eastAsia="zh-CN"/>
              </w:rPr>
            </w:pPr>
            <w:r>
              <w:rPr>
                <w:rFonts w:hint="eastAsia"/>
                <w:kern w:val="0"/>
                <w:sz w:val="16"/>
                <w:szCs w:val="16"/>
                <w:lang w:val="en-US" w:eastAsia="zh-CN"/>
              </w:rPr>
              <w:t>考查</w:t>
            </w:r>
          </w:p>
        </w:tc>
        <w:tc>
          <w:tcPr>
            <w:tcW w:w="577" w:type="dxa"/>
            <w:vAlign w:val="center"/>
          </w:tcPr>
          <w:p w14:paraId="317ADF7D">
            <w:pPr>
              <w:widowControl/>
              <w:jc w:val="center"/>
              <w:rPr>
                <w:rFonts w:hint="eastAsia"/>
                <w:kern w:val="0"/>
                <w:sz w:val="16"/>
                <w:szCs w:val="16"/>
                <w:lang w:val="en-US" w:eastAsia="zh-CN"/>
              </w:rPr>
            </w:pPr>
            <w:r>
              <w:rPr>
                <w:rFonts w:hint="eastAsia"/>
                <w:kern w:val="0"/>
                <w:sz w:val="16"/>
                <w:szCs w:val="16"/>
              </w:rPr>
              <w:t>实践教育</w:t>
            </w:r>
          </w:p>
        </w:tc>
        <w:tc>
          <w:tcPr>
            <w:tcW w:w="392" w:type="dxa"/>
            <w:vAlign w:val="center"/>
          </w:tcPr>
          <w:p w14:paraId="0CFEAAB2">
            <w:pPr>
              <w:widowControl/>
              <w:jc w:val="center"/>
              <w:rPr>
                <w:rFonts w:hint="eastAsia"/>
                <w:kern w:val="0"/>
                <w:sz w:val="16"/>
                <w:szCs w:val="16"/>
              </w:rPr>
            </w:pPr>
            <w:r>
              <w:rPr>
                <w:rFonts w:hint="eastAsia"/>
                <w:kern w:val="0"/>
                <w:sz w:val="16"/>
                <w:szCs w:val="16"/>
                <w:lang w:val="en-US" w:eastAsia="zh-CN"/>
              </w:rPr>
              <w:t>必选</w:t>
            </w:r>
          </w:p>
        </w:tc>
        <w:tc>
          <w:tcPr>
            <w:tcW w:w="577" w:type="dxa"/>
            <w:vAlign w:val="center"/>
          </w:tcPr>
          <w:p w14:paraId="770ED012">
            <w:pPr>
              <w:widowControl/>
              <w:jc w:val="center"/>
              <w:rPr>
                <w:rFonts w:hint="eastAsia"/>
                <w:kern w:val="0"/>
                <w:sz w:val="16"/>
                <w:szCs w:val="16"/>
              </w:rPr>
            </w:pPr>
            <w:r>
              <w:rPr>
                <w:rFonts w:hint="eastAsia"/>
                <w:kern w:val="0"/>
                <w:sz w:val="16"/>
                <w:szCs w:val="16"/>
                <w:lang w:val="en-US" w:eastAsia="zh-CN"/>
              </w:rPr>
              <w:t>实践教育</w:t>
            </w:r>
          </w:p>
        </w:tc>
        <w:tc>
          <w:tcPr>
            <w:tcW w:w="459" w:type="dxa"/>
            <w:vAlign w:val="center"/>
          </w:tcPr>
          <w:p w14:paraId="29E87879">
            <w:pPr>
              <w:widowControl/>
              <w:jc w:val="center"/>
              <w:rPr>
                <w:rFonts w:hint="eastAsia"/>
                <w:kern w:val="0"/>
                <w:sz w:val="16"/>
                <w:szCs w:val="16"/>
                <w:lang w:val="en-US" w:eastAsia="zh-CN"/>
              </w:rPr>
            </w:pPr>
            <w:r>
              <w:rPr>
                <w:kern w:val="0"/>
                <w:sz w:val="16"/>
                <w:szCs w:val="16"/>
              </w:rPr>
              <w:t>15</w:t>
            </w:r>
          </w:p>
        </w:tc>
        <w:tc>
          <w:tcPr>
            <w:tcW w:w="459" w:type="dxa"/>
            <w:vAlign w:val="center"/>
          </w:tcPr>
          <w:p w14:paraId="28FE6AB0">
            <w:pPr>
              <w:widowControl/>
              <w:jc w:val="center"/>
              <w:rPr>
                <w:rFonts w:hint="eastAsia"/>
                <w:kern w:val="0"/>
                <w:sz w:val="16"/>
                <w:szCs w:val="16"/>
                <w:lang w:val="en-US" w:eastAsia="zh-CN"/>
              </w:rPr>
            </w:pPr>
            <w:r>
              <w:rPr>
                <w:kern w:val="0"/>
                <w:sz w:val="16"/>
                <w:szCs w:val="16"/>
              </w:rPr>
              <w:t>0</w:t>
            </w:r>
          </w:p>
        </w:tc>
        <w:tc>
          <w:tcPr>
            <w:tcW w:w="459" w:type="dxa"/>
            <w:vAlign w:val="center"/>
          </w:tcPr>
          <w:p w14:paraId="51BAE74D">
            <w:pPr>
              <w:widowControl/>
              <w:jc w:val="center"/>
              <w:rPr>
                <w:rFonts w:hint="eastAsia"/>
                <w:kern w:val="0"/>
                <w:sz w:val="16"/>
                <w:szCs w:val="16"/>
                <w:lang w:val="en-US" w:eastAsia="zh-CN"/>
              </w:rPr>
            </w:pPr>
            <w:r>
              <w:rPr>
                <w:kern w:val="0"/>
                <w:sz w:val="16"/>
                <w:szCs w:val="16"/>
              </w:rPr>
              <w:t>0</w:t>
            </w:r>
          </w:p>
        </w:tc>
        <w:tc>
          <w:tcPr>
            <w:tcW w:w="459" w:type="dxa"/>
            <w:vAlign w:val="center"/>
          </w:tcPr>
          <w:p w14:paraId="3D2AD3AD">
            <w:pPr>
              <w:widowControl/>
              <w:jc w:val="center"/>
              <w:rPr>
                <w:rFonts w:hint="eastAsia"/>
                <w:kern w:val="0"/>
                <w:sz w:val="16"/>
                <w:szCs w:val="16"/>
                <w:lang w:val="en-US" w:eastAsia="zh-CN"/>
              </w:rPr>
            </w:pPr>
          </w:p>
        </w:tc>
        <w:tc>
          <w:tcPr>
            <w:tcW w:w="516" w:type="dxa"/>
            <w:vAlign w:val="center"/>
          </w:tcPr>
          <w:p w14:paraId="6EEC5D28">
            <w:pPr>
              <w:widowControl/>
              <w:jc w:val="center"/>
              <w:rPr>
                <w:rFonts w:hint="eastAsia"/>
                <w:kern w:val="0"/>
                <w:sz w:val="16"/>
                <w:szCs w:val="16"/>
              </w:rPr>
            </w:pPr>
            <w:r>
              <w:rPr>
                <w:kern w:val="0"/>
                <w:sz w:val="16"/>
                <w:szCs w:val="16"/>
              </w:rPr>
              <w:t>1周</w:t>
            </w:r>
          </w:p>
        </w:tc>
        <w:tc>
          <w:tcPr>
            <w:tcW w:w="753" w:type="dxa"/>
            <w:vAlign w:val="center"/>
          </w:tcPr>
          <w:p w14:paraId="3947E30C">
            <w:pPr>
              <w:rPr>
                <w:rFonts w:hint="eastAsia" w:asciiTheme="majorEastAsia" w:hAnsiTheme="majorEastAsia" w:eastAsiaTheme="majorEastAsia"/>
                <w:sz w:val="15"/>
                <w:szCs w:val="15"/>
              </w:rPr>
            </w:pPr>
          </w:p>
        </w:tc>
      </w:tr>
      <w:tr w14:paraId="00F4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3BC69F6F">
            <w:pPr>
              <w:widowControl/>
              <w:jc w:val="center"/>
              <w:rPr>
                <w:rFonts w:hint="eastAsia" w:eastAsiaTheme="minorEastAsia"/>
                <w:kern w:val="0"/>
                <w:sz w:val="16"/>
                <w:szCs w:val="16"/>
                <w:lang w:eastAsia="zh-CN"/>
              </w:rPr>
            </w:pPr>
            <w:r>
              <w:rPr>
                <w:rFonts w:hint="eastAsia"/>
                <w:kern w:val="0"/>
                <w:sz w:val="16"/>
                <w:szCs w:val="16"/>
              </w:rPr>
              <w:t>4</w:t>
            </w:r>
            <w:r>
              <w:rPr>
                <w:rFonts w:hint="eastAsia"/>
                <w:kern w:val="0"/>
                <w:sz w:val="16"/>
                <w:szCs w:val="16"/>
                <w:lang w:val="en-US" w:eastAsia="zh-CN"/>
              </w:rPr>
              <w:t>4</w:t>
            </w:r>
          </w:p>
        </w:tc>
        <w:tc>
          <w:tcPr>
            <w:tcW w:w="713" w:type="dxa"/>
            <w:vAlign w:val="center"/>
          </w:tcPr>
          <w:p w14:paraId="4AA3BEDC">
            <w:pPr>
              <w:widowControl/>
              <w:jc w:val="center"/>
              <w:rPr>
                <w:rFonts w:hint="eastAsia"/>
                <w:kern w:val="0"/>
                <w:sz w:val="16"/>
                <w:szCs w:val="16"/>
              </w:rPr>
            </w:pPr>
            <w:r>
              <w:rPr>
                <w:rFonts w:hint="eastAsia"/>
                <w:kern w:val="0"/>
                <w:sz w:val="16"/>
                <w:szCs w:val="16"/>
              </w:rPr>
              <w:t>610006</w:t>
            </w:r>
          </w:p>
        </w:tc>
        <w:tc>
          <w:tcPr>
            <w:tcW w:w="1138" w:type="dxa"/>
            <w:vAlign w:val="center"/>
          </w:tcPr>
          <w:p w14:paraId="6C41BCF8">
            <w:pPr>
              <w:widowControl/>
              <w:jc w:val="center"/>
              <w:rPr>
                <w:rFonts w:hint="eastAsia"/>
                <w:kern w:val="0"/>
                <w:sz w:val="16"/>
                <w:szCs w:val="16"/>
              </w:rPr>
            </w:pPr>
            <w:r>
              <w:rPr>
                <w:rFonts w:hint="eastAsia"/>
                <w:kern w:val="0"/>
                <w:sz w:val="16"/>
                <w:szCs w:val="16"/>
              </w:rPr>
              <w:t>形势与政策Ⅱ</w:t>
            </w:r>
          </w:p>
        </w:tc>
        <w:tc>
          <w:tcPr>
            <w:tcW w:w="675" w:type="dxa"/>
            <w:vAlign w:val="center"/>
          </w:tcPr>
          <w:p w14:paraId="0D938507">
            <w:pPr>
              <w:widowControl/>
              <w:jc w:val="center"/>
              <w:rPr>
                <w:rFonts w:hint="eastAsia"/>
                <w:kern w:val="0"/>
                <w:sz w:val="16"/>
                <w:szCs w:val="16"/>
              </w:rPr>
            </w:pPr>
            <w:r>
              <w:rPr>
                <w:rFonts w:hint="eastAsia"/>
                <w:kern w:val="0"/>
                <w:sz w:val="16"/>
                <w:szCs w:val="16"/>
              </w:rPr>
              <w:t>必选</w:t>
            </w:r>
          </w:p>
        </w:tc>
        <w:tc>
          <w:tcPr>
            <w:tcW w:w="297" w:type="dxa"/>
            <w:vAlign w:val="center"/>
          </w:tcPr>
          <w:p w14:paraId="21F9BC37">
            <w:pPr>
              <w:widowControl/>
              <w:jc w:val="center"/>
              <w:rPr>
                <w:rFonts w:hint="eastAsia"/>
                <w:kern w:val="0"/>
                <w:sz w:val="16"/>
                <w:szCs w:val="16"/>
              </w:rPr>
            </w:pPr>
            <w:r>
              <w:rPr>
                <w:rFonts w:hint="eastAsia"/>
                <w:kern w:val="0"/>
                <w:sz w:val="16"/>
                <w:szCs w:val="16"/>
              </w:rPr>
              <w:t>3,4</w:t>
            </w:r>
          </w:p>
        </w:tc>
        <w:tc>
          <w:tcPr>
            <w:tcW w:w="554" w:type="dxa"/>
            <w:vAlign w:val="center"/>
          </w:tcPr>
          <w:p w14:paraId="439EE8AA">
            <w:pPr>
              <w:widowControl/>
              <w:jc w:val="center"/>
              <w:rPr>
                <w:rFonts w:hint="eastAsia"/>
                <w:kern w:val="0"/>
                <w:sz w:val="16"/>
                <w:szCs w:val="16"/>
              </w:rPr>
            </w:pPr>
            <w:r>
              <w:rPr>
                <w:rFonts w:hint="eastAsia"/>
                <w:kern w:val="0"/>
                <w:sz w:val="16"/>
                <w:szCs w:val="16"/>
              </w:rPr>
              <w:t>0.5</w:t>
            </w:r>
          </w:p>
        </w:tc>
        <w:tc>
          <w:tcPr>
            <w:tcW w:w="389" w:type="dxa"/>
            <w:vAlign w:val="center"/>
          </w:tcPr>
          <w:p w14:paraId="6B90ECF5">
            <w:pPr>
              <w:widowControl/>
              <w:jc w:val="center"/>
              <w:rPr>
                <w:rFonts w:hint="eastAsia"/>
                <w:kern w:val="0"/>
                <w:sz w:val="16"/>
                <w:szCs w:val="16"/>
              </w:rPr>
            </w:pPr>
            <w:r>
              <w:rPr>
                <w:rFonts w:hint="eastAsia"/>
                <w:kern w:val="0"/>
                <w:sz w:val="16"/>
                <w:szCs w:val="16"/>
              </w:rPr>
              <w:t>考查</w:t>
            </w:r>
          </w:p>
        </w:tc>
        <w:tc>
          <w:tcPr>
            <w:tcW w:w="577" w:type="dxa"/>
            <w:vAlign w:val="center"/>
          </w:tcPr>
          <w:p w14:paraId="1862EBD9">
            <w:pPr>
              <w:widowControl/>
              <w:jc w:val="center"/>
              <w:rPr>
                <w:rFonts w:hint="eastAsia"/>
                <w:kern w:val="0"/>
                <w:sz w:val="16"/>
                <w:szCs w:val="16"/>
              </w:rPr>
            </w:pPr>
            <w:r>
              <w:rPr>
                <w:rFonts w:hint="eastAsia"/>
                <w:kern w:val="0"/>
                <w:sz w:val="16"/>
                <w:szCs w:val="16"/>
              </w:rPr>
              <w:t>通识教育</w:t>
            </w:r>
          </w:p>
        </w:tc>
        <w:tc>
          <w:tcPr>
            <w:tcW w:w="392" w:type="dxa"/>
            <w:vAlign w:val="center"/>
          </w:tcPr>
          <w:p w14:paraId="0EA68373">
            <w:pPr>
              <w:widowControl/>
              <w:jc w:val="center"/>
              <w:rPr>
                <w:rFonts w:hint="eastAsia"/>
                <w:kern w:val="0"/>
                <w:sz w:val="16"/>
                <w:szCs w:val="16"/>
              </w:rPr>
            </w:pPr>
            <w:r>
              <w:rPr>
                <w:rFonts w:hint="eastAsia"/>
                <w:kern w:val="0"/>
                <w:sz w:val="16"/>
                <w:szCs w:val="16"/>
              </w:rPr>
              <w:t>必修</w:t>
            </w:r>
          </w:p>
        </w:tc>
        <w:tc>
          <w:tcPr>
            <w:tcW w:w="577" w:type="dxa"/>
            <w:vAlign w:val="center"/>
          </w:tcPr>
          <w:p w14:paraId="314259B4">
            <w:pPr>
              <w:widowControl/>
              <w:jc w:val="center"/>
              <w:rPr>
                <w:rFonts w:hint="eastAsia"/>
                <w:kern w:val="0"/>
                <w:sz w:val="16"/>
                <w:szCs w:val="16"/>
              </w:rPr>
            </w:pPr>
            <w:r>
              <w:rPr>
                <w:rFonts w:hint="eastAsia"/>
                <w:kern w:val="0"/>
                <w:sz w:val="16"/>
                <w:szCs w:val="16"/>
              </w:rPr>
              <w:t>通识必修</w:t>
            </w:r>
          </w:p>
        </w:tc>
        <w:tc>
          <w:tcPr>
            <w:tcW w:w="459" w:type="dxa"/>
            <w:vAlign w:val="center"/>
          </w:tcPr>
          <w:p w14:paraId="6412F73E">
            <w:pPr>
              <w:widowControl/>
              <w:jc w:val="center"/>
              <w:rPr>
                <w:rFonts w:hint="eastAsia"/>
                <w:kern w:val="0"/>
                <w:sz w:val="16"/>
                <w:szCs w:val="16"/>
              </w:rPr>
            </w:pPr>
            <w:r>
              <w:rPr>
                <w:rFonts w:hint="eastAsia"/>
                <w:kern w:val="0"/>
                <w:sz w:val="16"/>
                <w:szCs w:val="16"/>
              </w:rPr>
              <w:t>16</w:t>
            </w:r>
          </w:p>
        </w:tc>
        <w:tc>
          <w:tcPr>
            <w:tcW w:w="459" w:type="dxa"/>
            <w:vAlign w:val="center"/>
          </w:tcPr>
          <w:p w14:paraId="4B29BC3C">
            <w:pPr>
              <w:widowControl/>
              <w:jc w:val="center"/>
              <w:rPr>
                <w:rFonts w:hint="eastAsia" w:eastAsiaTheme="minorEastAsia"/>
                <w:kern w:val="0"/>
                <w:sz w:val="16"/>
                <w:szCs w:val="16"/>
                <w:lang w:eastAsia="zh-CN"/>
              </w:rPr>
            </w:pPr>
            <w:r>
              <w:rPr>
                <w:rFonts w:hint="eastAsia"/>
                <w:kern w:val="0"/>
                <w:sz w:val="16"/>
                <w:szCs w:val="16"/>
                <w:lang w:val="en-US" w:eastAsia="zh-CN"/>
              </w:rPr>
              <w:t>8</w:t>
            </w:r>
          </w:p>
        </w:tc>
        <w:tc>
          <w:tcPr>
            <w:tcW w:w="459" w:type="dxa"/>
            <w:vAlign w:val="center"/>
          </w:tcPr>
          <w:p w14:paraId="7C184C5B">
            <w:pPr>
              <w:widowControl/>
              <w:jc w:val="center"/>
              <w:rPr>
                <w:rFonts w:hint="eastAsia" w:eastAsiaTheme="minorEastAsia"/>
                <w:kern w:val="0"/>
                <w:sz w:val="16"/>
                <w:szCs w:val="16"/>
                <w:lang w:val="en-US" w:eastAsia="zh-CN"/>
              </w:rPr>
            </w:pPr>
            <w:r>
              <w:rPr>
                <w:rFonts w:hint="eastAsia"/>
                <w:kern w:val="0"/>
                <w:sz w:val="16"/>
                <w:szCs w:val="16"/>
                <w:lang w:val="en-US" w:eastAsia="zh-CN"/>
              </w:rPr>
              <w:t>0</w:t>
            </w:r>
          </w:p>
        </w:tc>
        <w:tc>
          <w:tcPr>
            <w:tcW w:w="459" w:type="dxa"/>
            <w:vAlign w:val="center"/>
          </w:tcPr>
          <w:p w14:paraId="5B27237C">
            <w:pPr>
              <w:widowControl/>
              <w:jc w:val="center"/>
              <w:rPr>
                <w:rFonts w:hint="eastAsia" w:eastAsiaTheme="minorEastAsia"/>
                <w:kern w:val="0"/>
                <w:sz w:val="16"/>
                <w:szCs w:val="16"/>
                <w:lang w:val="en-US" w:eastAsia="zh-CN"/>
              </w:rPr>
            </w:pPr>
            <w:r>
              <w:rPr>
                <w:rFonts w:hint="eastAsia"/>
                <w:kern w:val="0"/>
                <w:sz w:val="16"/>
                <w:szCs w:val="16"/>
                <w:lang w:val="en-US" w:eastAsia="zh-CN"/>
              </w:rPr>
              <w:t>8</w:t>
            </w:r>
          </w:p>
        </w:tc>
        <w:tc>
          <w:tcPr>
            <w:tcW w:w="516" w:type="dxa"/>
            <w:vAlign w:val="center"/>
          </w:tcPr>
          <w:p w14:paraId="4ADCFDFA">
            <w:pPr>
              <w:widowControl/>
              <w:jc w:val="center"/>
              <w:rPr>
                <w:rFonts w:hint="eastAsia"/>
                <w:kern w:val="0"/>
                <w:sz w:val="16"/>
                <w:szCs w:val="16"/>
              </w:rPr>
            </w:pPr>
            <w:r>
              <w:rPr>
                <w:rFonts w:hint="eastAsia"/>
                <w:kern w:val="0"/>
                <w:sz w:val="16"/>
                <w:szCs w:val="16"/>
              </w:rPr>
              <w:t>2</w:t>
            </w:r>
          </w:p>
        </w:tc>
        <w:tc>
          <w:tcPr>
            <w:tcW w:w="753" w:type="dxa"/>
            <w:vAlign w:val="center"/>
          </w:tcPr>
          <w:p w14:paraId="32A99742">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262B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29C1EE78">
            <w:pPr>
              <w:widowControl/>
              <w:jc w:val="center"/>
              <w:rPr>
                <w:rFonts w:hint="default"/>
                <w:kern w:val="0"/>
                <w:sz w:val="16"/>
                <w:szCs w:val="16"/>
                <w:lang w:val="en-US" w:eastAsia="zh-CN"/>
              </w:rPr>
            </w:pPr>
            <w:r>
              <w:rPr>
                <w:rFonts w:hint="eastAsia"/>
                <w:kern w:val="0"/>
                <w:sz w:val="16"/>
                <w:szCs w:val="16"/>
                <w:lang w:val="en-US" w:eastAsia="zh-CN"/>
              </w:rPr>
              <w:t>45</w:t>
            </w:r>
          </w:p>
        </w:tc>
        <w:tc>
          <w:tcPr>
            <w:tcW w:w="713" w:type="dxa"/>
            <w:vAlign w:val="center"/>
          </w:tcPr>
          <w:p w14:paraId="20A12612">
            <w:pPr>
              <w:widowControl/>
              <w:jc w:val="center"/>
              <w:rPr>
                <w:rFonts w:hint="eastAsia"/>
                <w:kern w:val="0"/>
                <w:sz w:val="16"/>
                <w:szCs w:val="16"/>
                <w:lang w:val="en-US" w:eastAsia="zh-CN"/>
              </w:rPr>
            </w:pPr>
            <w:r>
              <w:rPr>
                <w:kern w:val="0"/>
                <w:sz w:val="16"/>
                <w:szCs w:val="16"/>
              </w:rPr>
              <w:t>612878</w:t>
            </w:r>
          </w:p>
        </w:tc>
        <w:tc>
          <w:tcPr>
            <w:tcW w:w="1138" w:type="dxa"/>
            <w:vAlign w:val="center"/>
          </w:tcPr>
          <w:p w14:paraId="20A28715">
            <w:pPr>
              <w:widowControl/>
              <w:jc w:val="center"/>
              <w:rPr>
                <w:rFonts w:hint="eastAsia"/>
                <w:kern w:val="0"/>
                <w:sz w:val="16"/>
                <w:szCs w:val="16"/>
                <w:lang w:val="en-US" w:eastAsia="zh-CN"/>
              </w:rPr>
            </w:pPr>
            <w:r>
              <w:rPr>
                <w:kern w:val="0"/>
                <w:sz w:val="16"/>
                <w:szCs w:val="16"/>
              </w:rPr>
              <w:t>农事技能通识训练（耕读教育B）</w:t>
            </w:r>
          </w:p>
        </w:tc>
        <w:tc>
          <w:tcPr>
            <w:tcW w:w="675" w:type="dxa"/>
            <w:vAlign w:val="center"/>
          </w:tcPr>
          <w:p w14:paraId="783D52D2">
            <w:pPr>
              <w:widowControl/>
              <w:jc w:val="center"/>
              <w:rPr>
                <w:rFonts w:hint="default"/>
                <w:kern w:val="0"/>
                <w:sz w:val="16"/>
                <w:szCs w:val="16"/>
                <w:lang w:val="en-US" w:eastAsia="zh-CN"/>
              </w:rPr>
            </w:pPr>
            <w:r>
              <w:rPr>
                <w:rFonts w:hint="eastAsia"/>
                <w:kern w:val="0"/>
                <w:sz w:val="16"/>
                <w:szCs w:val="16"/>
                <w:lang w:val="en-US" w:eastAsia="zh-CN"/>
              </w:rPr>
              <w:t>必选</w:t>
            </w:r>
          </w:p>
        </w:tc>
        <w:tc>
          <w:tcPr>
            <w:tcW w:w="297" w:type="dxa"/>
            <w:vAlign w:val="center"/>
          </w:tcPr>
          <w:p w14:paraId="7A935427">
            <w:pPr>
              <w:widowControl/>
              <w:jc w:val="center"/>
              <w:rPr>
                <w:rFonts w:hint="default"/>
                <w:kern w:val="0"/>
                <w:sz w:val="16"/>
                <w:szCs w:val="16"/>
                <w:lang w:val="en-US" w:eastAsia="zh-CN"/>
              </w:rPr>
            </w:pPr>
            <w:r>
              <w:rPr>
                <w:rFonts w:hint="eastAsia"/>
                <w:kern w:val="0"/>
                <w:sz w:val="16"/>
                <w:szCs w:val="16"/>
                <w:lang w:val="en-US" w:eastAsia="zh-CN"/>
              </w:rPr>
              <w:t>4</w:t>
            </w:r>
          </w:p>
        </w:tc>
        <w:tc>
          <w:tcPr>
            <w:tcW w:w="554" w:type="dxa"/>
            <w:vAlign w:val="center"/>
          </w:tcPr>
          <w:p w14:paraId="049231AD">
            <w:pPr>
              <w:widowControl/>
              <w:jc w:val="center"/>
              <w:rPr>
                <w:rFonts w:hint="eastAsia"/>
                <w:kern w:val="0"/>
                <w:sz w:val="16"/>
                <w:szCs w:val="16"/>
                <w:lang w:val="en-US" w:eastAsia="zh-CN"/>
              </w:rPr>
            </w:pPr>
            <w:r>
              <w:rPr>
                <w:kern w:val="0"/>
                <w:sz w:val="16"/>
                <w:szCs w:val="16"/>
              </w:rPr>
              <w:t>1</w:t>
            </w:r>
          </w:p>
        </w:tc>
        <w:tc>
          <w:tcPr>
            <w:tcW w:w="389" w:type="dxa"/>
            <w:vAlign w:val="center"/>
          </w:tcPr>
          <w:p w14:paraId="0222440B">
            <w:pPr>
              <w:widowControl/>
              <w:jc w:val="center"/>
              <w:rPr>
                <w:rFonts w:hint="default"/>
                <w:kern w:val="0"/>
                <w:sz w:val="16"/>
                <w:szCs w:val="16"/>
                <w:lang w:val="en-US" w:eastAsia="zh-CN"/>
              </w:rPr>
            </w:pPr>
            <w:r>
              <w:rPr>
                <w:rFonts w:hint="eastAsia"/>
                <w:kern w:val="0"/>
                <w:sz w:val="16"/>
                <w:szCs w:val="16"/>
                <w:lang w:val="en-US" w:eastAsia="zh-CN"/>
              </w:rPr>
              <w:t>考查</w:t>
            </w:r>
          </w:p>
        </w:tc>
        <w:tc>
          <w:tcPr>
            <w:tcW w:w="577" w:type="dxa"/>
            <w:vAlign w:val="center"/>
          </w:tcPr>
          <w:p w14:paraId="6B022EEB">
            <w:pPr>
              <w:widowControl/>
              <w:jc w:val="center"/>
              <w:rPr>
                <w:rFonts w:hint="eastAsia"/>
                <w:kern w:val="0"/>
                <w:sz w:val="16"/>
                <w:szCs w:val="16"/>
                <w:lang w:val="en-US" w:eastAsia="zh-CN"/>
              </w:rPr>
            </w:pPr>
            <w:r>
              <w:rPr>
                <w:rFonts w:hint="eastAsia"/>
                <w:kern w:val="0"/>
                <w:sz w:val="16"/>
                <w:szCs w:val="16"/>
                <w:lang w:val="en-US" w:eastAsia="zh-CN"/>
              </w:rPr>
              <w:t>学科训练</w:t>
            </w:r>
          </w:p>
        </w:tc>
        <w:tc>
          <w:tcPr>
            <w:tcW w:w="392" w:type="dxa"/>
            <w:vAlign w:val="center"/>
          </w:tcPr>
          <w:p w14:paraId="41B958E6">
            <w:pPr>
              <w:widowControl/>
              <w:jc w:val="center"/>
              <w:rPr>
                <w:rFonts w:hint="eastAsia"/>
                <w:kern w:val="0"/>
                <w:sz w:val="16"/>
                <w:szCs w:val="16"/>
                <w:lang w:val="en-US" w:eastAsia="zh-CN"/>
              </w:rPr>
            </w:pPr>
            <w:r>
              <w:rPr>
                <w:rFonts w:hint="eastAsia"/>
                <w:kern w:val="0"/>
                <w:sz w:val="16"/>
                <w:szCs w:val="16"/>
                <w:lang w:val="en-US" w:eastAsia="zh-CN"/>
              </w:rPr>
              <w:t>必修</w:t>
            </w:r>
          </w:p>
        </w:tc>
        <w:tc>
          <w:tcPr>
            <w:tcW w:w="577" w:type="dxa"/>
            <w:vAlign w:val="center"/>
          </w:tcPr>
          <w:p w14:paraId="58328464">
            <w:pPr>
              <w:widowControl/>
              <w:jc w:val="center"/>
              <w:rPr>
                <w:rFonts w:hint="default"/>
                <w:kern w:val="0"/>
                <w:sz w:val="16"/>
                <w:szCs w:val="16"/>
                <w:lang w:val="en-US" w:eastAsia="zh-CN"/>
              </w:rPr>
            </w:pPr>
            <w:r>
              <w:rPr>
                <w:rFonts w:hint="eastAsia"/>
                <w:kern w:val="0"/>
                <w:sz w:val="16"/>
                <w:szCs w:val="16"/>
                <w:lang w:val="en-US" w:eastAsia="zh-CN"/>
              </w:rPr>
              <w:t>通识必修</w:t>
            </w:r>
          </w:p>
        </w:tc>
        <w:tc>
          <w:tcPr>
            <w:tcW w:w="459" w:type="dxa"/>
            <w:vAlign w:val="center"/>
          </w:tcPr>
          <w:p w14:paraId="425FF6D2">
            <w:pPr>
              <w:widowControl/>
              <w:jc w:val="center"/>
              <w:rPr>
                <w:rFonts w:hint="eastAsia"/>
                <w:kern w:val="0"/>
                <w:sz w:val="16"/>
                <w:szCs w:val="16"/>
                <w:lang w:val="en-US" w:eastAsia="zh-CN"/>
              </w:rPr>
            </w:pPr>
            <w:r>
              <w:rPr>
                <w:kern w:val="0"/>
                <w:sz w:val="16"/>
                <w:szCs w:val="16"/>
              </w:rPr>
              <w:t>15</w:t>
            </w:r>
          </w:p>
        </w:tc>
        <w:tc>
          <w:tcPr>
            <w:tcW w:w="459" w:type="dxa"/>
            <w:vAlign w:val="center"/>
          </w:tcPr>
          <w:p w14:paraId="05D82B83">
            <w:pPr>
              <w:widowControl/>
              <w:jc w:val="center"/>
              <w:rPr>
                <w:rFonts w:hint="eastAsia"/>
                <w:kern w:val="0"/>
                <w:sz w:val="16"/>
                <w:szCs w:val="16"/>
                <w:lang w:val="en-US" w:eastAsia="zh-CN"/>
              </w:rPr>
            </w:pPr>
            <w:r>
              <w:rPr>
                <w:kern w:val="0"/>
                <w:sz w:val="16"/>
                <w:szCs w:val="16"/>
              </w:rPr>
              <w:t>0</w:t>
            </w:r>
          </w:p>
        </w:tc>
        <w:tc>
          <w:tcPr>
            <w:tcW w:w="459" w:type="dxa"/>
            <w:vAlign w:val="center"/>
          </w:tcPr>
          <w:p w14:paraId="4BE7B27B">
            <w:pPr>
              <w:widowControl/>
              <w:jc w:val="center"/>
              <w:rPr>
                <w:rFonts w:hint="eastAsia"/>
                <w:kern w:val="0"/>
                <w:sz w:val="16"/>
                <w:szCs w:val="16"/>
                <w:lang w:val="en-US" w:eastAsia="zh-CN"/>
              </w:rPr>
            </w:pPr>
            <w:r>
              <w:rPr>
                <w:kern w:val="0"/>
                <w:sz w:val="16"/>
                <w:szCs w:val="16"/>
              </w:rPr>
              <w:t>0</w:t>
            </w:r>
          </w:p>
        </w:tc>
        <w:tc>
          <w:tcPr>
            <w:tcW w:w="459" w:type="dxa"/>
            <w:vAlign w:val="center"/>
          </w:tcPr>
          <w:p w14:paraId="651FADD7">
            <w:pPr>
              <w:widowControl/>
              <w:jc w:val="center"/>
              <w:rPr>
                <w:rFonts w:hint="eastAsia"/>
                <w:kern w:val="0"/>
                <w:sz w:val="16"/>
                <w:szCs w:val="16"/>
                <w:lang w:val="en-US" w:eastAsia="zh-CN"/>
              </w:rPr>
            </w:pPr>
          </w:p>
        </w:tc>
        <w:tc>
          <w:tcPr>
            <w:tcW w:w="516" w:type="dxa"/>
            <w:vAlign w:val="center"/>
          </w:tcPr>
          <w:p w14:paraId="520DA6F0">
            <w:pPr>
              <w:widowControl/>
              <w:jc w:val="center"/>
              <w:rPr>
                <w:rFonts w:hint="eastAsia"/>
                <w:kern w:val="0"/>
                <w:sz w:val="16"/>
                <w:szCs w:val="16"/>
              </w:rPr>
            </w:pPr>
            <w:r>
              <w:rPr>
                <w:kern w:val="0"/>
                <w:sz w:val="16"/>
                <w:szCs w:val="16"/>
              </w:rPr>
              <w:t>1周</w:t>
            </w:r>
          </w:p>
        </w:tc>
        <w:tc>
          <w:tcPr>
            <w:tcW w:w="753" w:type="dxa"/>
            <w:vAlign w:val="center"/>
          </w:tcPr>
          <w:p w14:paraId="625F7E40">
            <w:pPr>
              <w:rPr>
                <w:rFonts w:hint="eastAsia" w:asciiTheme="majorEastAsia" w:hAnsiTheme="majorEastAsia" w:eastAsiaTheme="majorEastAsia"/>
                <w:sz w:val="15"/>
                <w:szCs w:val="15"/>
              </w:rPr>
            </w:pPr>
          </w:p>
        </w:tc>
      </w:tr>
      <w:tr w14:paraId="5DD2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3FEC1152">
            <w:pPr>
              <w:jc w:val="center"/>
              <w:rPr>
                <w:rFonts w:hint="eastAsia" w:asciiTheme="majorEastAsia" w:hAnsiTheme="majorEastAsia" w:eastAsiaTheme="majorEastAsia"/>
                <w:sz w:val="15"/>
                <w:szCs w:val="15"/>
              </w:rPr>
            </w:pPr>
          </w:p>
        </w:tc>
        <w:tc>
          <w:tcPr>
            <w:tcW w:w="2823" w:type="dxa"/>
            <w:gridSpan w:val="4"/>
            <w:vAlign w:val="center"/>
          </w:tcPr>
          <w:p w14:paraId="4457768E">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第四学期学分小计</w:t>
            </w:r>
          </w:p>
        </w:tc>
        <w:tc>
          <w:tcPr>
            <w:tcW w:w="554" w:type="dxa"/>
            <w:vAlign w:val="center"/>
          </w:tcPr>
          <w:p w14:paraId="267572D9">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2</w:t>
            </w:r>
            <w:r>
              <w:rPr>
                <w:rFonts w:hint="eastAsia" w:asciiTheme="majorEastAsia" w:hAnsiTheme="majorEastAsia" w:eastAsiaTheme="majorEastAsia"/>
                <w:sz w:val="15"/>
                <w:szCs w:val="15"/>
                <w:lang w:val="en-US" w:eastAsia="zh-CN"/>
              </w:rPr>
              <w:t>8</w:t>
            </w:r>
            <w:r>
              <w:rPr>
                <w:rFonts w:hint="eastAsia" w:asciiTheme="majorEastAsia" w:hAnsiTheme="majorEastAsia" w:eastAsiaTheme="majorEastAsia"/>
                <w:sz w:val="15"/>
                <w:szCs w:val="15"/>
              </w:rPr>
              <w:t>.5</w:t>
            </w:r>
          </w:p>
        </w:tc>
        <w:tc>
          <w:tcPr>
            <w:tcW w:w="389" w:type="dxa"/>
            <w:vAlign w:val="center"/>
          </w:tcPr>
          <w:p w14:paraId="202A4B92">
            <w:pPr>
              <w:jc w:val="center"/>
              <w:rPr>
                <w:rFonts w:hint="eastAsia" w:asciiTheme="majorEastAsia" w:hAnsiTheme="majorEastAsia" w:eastAsiaTheme="majorEastAsia"/>
                <w:sz w:val="15"/>
                <w:szCs w:val="15"/>
              </w:rPr>
            </w:pPr>
          </w:p>
        </w:tc>
        <w:tc>
          <w:tcPr>
            <w:tcW w:w="577" w:type="dxa"/>
            <w:vAlign w:val="center"/>
          </w:tcPr>
          <w:p w14:paraId="375D9128">
            <w:pPr>
              <w:jc w:val="center"/>
              <w:rPr>
                <w:rFonts w:hint="eastAsia" w:asciiTheme="majorEastAsia" w:hAnsiTheme="majorEastAsia" w:eastAsiaTheme="majorEastAsia"/>
                <w:sz w:val="15"/>
                <w:szCs w:val="15"/>
              </w:rPr>
            </w:pPr>
          </w:p>
        </w:tc>
        <w:tc>
          <w:tcPr>
            <w:tcW w:w="392" w:type="dxa"/>
            <w:vAlign w:val="center"/>
          </w:tcPr>
          <w:p w14:paraId="313A4EB1">
            <w:pPr>
              <w:jc w:val="center"/>
              <w:rPr>
                <w:rFonts w:hint="eastAsia" w:asciiTheme="majorEastAsia" w:hAnsiTheme="majorEastAsia" w:eastAsiaTheme="majorEastAsia"/>
                <w:sz w:val="15"/>
                <w:szCs w:val="15"/>
              </w:rPr>
            </w:pPr>
          </w:p>
        </w:tc>
        <w:tc>
          <w:tcPr>
            <w:tcW w:w="577" w:type="dxa"/>
            <w:vAlign w:val="center"/>
          </w:tcPr>
          <w:p w14:paraId="01441E7F">
            <w:pPr>
              <w:jc w:val="center"/>
              <w:rPr>
                <w:rFonts w:hint="eastAsia" w:asciiTheme="majorEastAsia" w:hAnsiTheme="majorEastAsia" w:eastAsiaTheme="majorEastAsia"/>
                <w:sz w:val="15"/>
                <w:szCs w:val="15"/>
              </w:rPr>
            </w:pPr>
          </w:p>
        </w:tc>
        <w:tc>
          <w:tcPr>
            <w:tcW w:w="459" w:type="dxa"/>
            <w:vAlign w:val="center"/>
          </w:tcPr>
          <w:p w14:paraId="18C9BE84">
            <w:pPr>
              <w:jc w:val="center"/>
              <w:rPr>
                <w:rFonts w:hint="eastAsia" w:asciiTheme="majorEastAsia" w:hAnsiTheme="majorEastAsia" w:eastAsiaTheme="majorEastAsia"/>
                <w:sz w:val="15"/>
                <w:szCs w:val="15"/>
              </w:rPr>
            </w:pPr>
          </w:p>
        </w:tc>
        <w:tc>
          <w:tcPr>
            <w:tcW w:w="459" w:type="dxa"/>
            <w:vAlign w:val="center"/>
          </w:tcPr>
          <w:p w14:paraId="37864914">
            <w:pPr>
              <w:jc w:val="center"/>
              <w:rPr>
                <w:rFonts w:hint="eastAsia" w:asciiTheme="majorEastAsia" w:hAnsiTheme="majorEastAsia" w:eastAsiaTheme="majorEastAsia"/>
                <w:sz w:val="15"/>
                <w:szCs w:val="15"/>
              </w:rPr>
            </w:pPr>
          </w:p>
        </w:tc>
        <w:tc>
          <w:tcPr>
            <w:tcW w:w="459" w:type="dxa"/>
            <w:vAlign w:val="center"/>
          </w:tcPr>
          <w:p w14:paraId="40119023">
            <w:pPr>
              <w:jc w:val="center"/>
              <w:rPr>
                <w:rFonts w:hint="eastAsia" w:asciiTheme="majorEastAsia" w:hAnsiTheme="majorEastAsia" w:eastAsiaTheme="majorEastAsia"/>
                <w:sz w:val="15"/>
                <w:szCs w:val="15"/>
              </w:rPr>
            </w:pPr>
          </w:p>
        </w:tc>
        <w:tc>
          <w:tcPr>
            <w:tcW w:w="459" w:type="dxa"/>
            <w:vAlign w:val="center"/>
          </w:tcPr>
          <w:p w14:paraId="6227A3CD">
            <w:pPr>
              <w:jc w:val="center"/>
              <w:rPr>
                <w:rFonts w:hint="eastAsia" w:asciiTheme="majorEastAsia" w:hAnsiTheme="majorEastAsia" w:eastAsiaTheme="majorEastAsia"/>
                <w:sz w:val="15"/>
                <w:szCs w:val="15"/>
              </w:rPr>
            </w:pPr>
          </w:p>
        </w:tc>
        <w:tc>
          <w:tcPr>
            <w:tcW w:w="516" w:type="dxa"/>
            <w:vAlign w:val="center"/>
          </w:tcPr>
          <w:p w14:paraId="68227425">
            <w:pPr>
              <w:jc w:val="center"/>
              <w:rPr>
                <w:rFonts w:hint="eastAsia" w:asciiTheme="majorEastAsia" w:hAnsiTheme="majorEastAsia" w:eastAsiaTheme="majorEastAsia"/>
                <w:sz w:val="15"/>
                <w:szCs w:val="15"/>
              </w:rPr>
            </w:pPr>
          </w:p>
        </w:tc>
        <w:tc>
          <w:tcPr>
            <w:tcW w:w="753" w:type="dxa"/>
            <w:vAlign w:val="center"/>
          </w:tcPr>
          <w:p w14:paraId="61FB3CAD">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r w14:paraId="5900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073B0874">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46</w:t>
            </w:r>
          </w:p>
        </w:tc>
        <w:tc>
          <w:tcPr>
            <w:tcW w:w="713" w:type="dxa"/>
            <w:vAlign w:val="center"/>
          </w:tcPr>
          <w:p w14:paraId="011607C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602255</w:t>
            </w:r>
          </w:p>
        </w:tc>
        <w:tc>
          <w:tcPr>
            <w:tcW w:w="1138" w:type="dxa"/>
            <w:vAlign w:val="center"/>
          </w:tcPr>
          <w:p w14:paraId="5196FFC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FPGA技术及应用</w:t>
            </w:r>
          </w:p>
        </w:tc>
        <w:tc>
          <w:tcPr>
            <w:tcW w:w="675" w:type="dxa"/>
            <w:vAlign w:val="center"/>
          </w:tcPr>
          <w:p w14:paraId="7B203004">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必选</w:t>
            </w:r>
          </w:p>
        </w:tc>
        <w:tc>
          <w:tcPr>
            <w:tcW w:w="297" w:type="dxa"/>
            <w:vAlign w:val="center"/>
          </w:tcPr>
          <w:p w14:paraId="5B8ED56C">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5</w:t>
            </w:r>
          </w:p>
        </w:tc>
        <w:tc>
          <w:tcPr>
            <w:tcW w:w="554" w:type="dxa"/>
            <w:vAlign w:val="center"/>
          </w:tcPr>
          <w:p w14:paraId="38804EE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2.5</w:t>
            </w:r>
          </w:p>
        </w:tc>
        <w:tc>
          <w:tcPr>
            <w:tcW w:w="389" w:type="dxa"/>
            <w:vAlign w:val="center"/>
          </w:tcPr>
          <w:p w14:paraId="6E9FEFC6">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考试</w:t>
            </w:r>
          </w:p>
        </w:tc>
        <w:tc>
          <w:tcPr>
            <w:tcW w:w="577" w:type="dxa"/>
            <w:vAlign w:val="center"/>
          </w:tcPr>
          <w:p w14:paraId="0C642E19">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专业教育</w:t>
            </w:r>
          </w:p>
        </w:tc>
        <w:tc>
          <w:tcPr>
            <w:tcW w:w="392" w:type="dxa"/>
            <w:vAlign w:val="center"/>
          </w:tcPr>
          <w:p w14:paraId="466D2C38">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必修</w:t>
            </w:r>
          </w:p>
        </w:tc>
        <w:tc>
          <w:tcPr>
            <w:tcW w:w="577" w:type="dxa"/>
            <w:vAlign w:val="center"/>
          </w:tcPr>
          <w:p w14:paraId="59950C90">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专业核心</w:t>
            </w:r>
          </w:p>
        </w:tc>
        <w:tc>
          <w:tcPr>
            <w:tcW w:w="459" w:type="dxa"/>
            <w:vAlign w:val="center"/>
          </w:tcPr>
          <w:p w14:paraId="075A281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40</w:t>
            </w:r>
          </w:p>
        </w:tc>
        <w:tc>
          <w:tcPr>
            <w:tcW w:w="459" w:type="dxa"/>
            <w:vAlign w:val="center"/>
          </w:tcPr>
          <w:p w14:paraId="21E1C16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2B86554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8</w:t>
            </w:r>
          </w:p>
        </w:tc>
        <w:tc>
          <w:tcPr>
            <w:tcW w:w="459" w:type="dxa"/>
            <w:vAlign w:val="center"/>
          </w:tcPr>
          <w:p w14:paraId="6EB3D45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22F04611">
            <w:pPr>
              <w:jc w:val="center"/>
              <w:rPr>
                <w:rFonts w:hint="eastAsia" w:asciiTheme="majorEastAsia" w:hAnsiTheme="majorEastAsia" w:eastAsiaTheme="majorEastAsia"/>
                <w:sz w:val="15"/>
                <w:szCs w:val="15"/>
                <w:lang w:val="en-US" w:eastAsia="zh-CN"/>
              </w:rPr>
            </w:pPr>
          </w:p>
        </w:tc>
        <w:tc>
          <w:tcPr>
            <w:tcW w:w="753" w:type="dxa"/>
            <w:vAlign w:val="center"/>
          </w:tcPr>
          <w:p w14:paraId="4A2F40E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　</w:t>
            </w:r>
          </w:p>
        </w:tc>
      </w:tr>
      <w:tr w14:paraId="5DB7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452B4AC0">
            <w:pPr>
              <w:jc w:val="center"/>
              <w:rPr>
                <w:rFonts w:hint="default"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lang w:val="en-US" w:eastAsia="zh-CN"/>
              </w:rPr>
              <w:t>47</w:t>
            </w:r>
          </w:p>
        </w:tc>
        <w:tc>
          <w:tcPr>
            <w:tcW w:w="713" w:type="dxa"/>
            <w:vAlign w:val="center"/>
          </w:tcPr>
          <w:p w14:paraId="6D2B9D61">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615</w:t>
            </w:r>
            <w:r>
              <w:rPr>
                <w:rFonts w:hint="eastAsia" w:asciiTheme="majorEastAsia" w:hAnsiTheme="majorEastAsia" w:eastAsiaTheme="majorEastAsia"/>
                <w:sz w:val="15"/>
                <w:szCs w:val="15"/>
                <w:lang w:val="en-US" w:eastAsia="zh-CN"/>
              </w:rPr>
              <w:t>274</w:t>
            </w:r>
          </w:p>
        </w:tc>
        <w:tc>
          <w:tcPr>
            <w:tcW w:w="1138" w:type="dxa"/>
            <w:vAlign w:val="center"/>
          </w:tcPr>
          <w:p w14:paraId="355ECD2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嵌入式系统</w:t>
            </w:r>
          </w:p>
        </w:tc>
        <w:tc>
          <w:tcPr>
            <w:tcW w:w="675" w:type="dxa"/>
            <w:vAlign w:val="center"/>
          </w:tcPr>
          <w:p w14:paraId="2180192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必选</w:t>
            </w:r>
          </w:p>
        </w:tc>
        <w:tc>
          <w:tcPr>
            <w:tcW w:w="297" w:type="dxa"/>
            <w:vAlign w:val="center"/>
          </w:tcPr>
          <w:p w14:paraId="4FADDA7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5</w:t>
            </w:r>
          </w:p>
        </w:tc>
        <w:tc>
          <w:tcPr>
            <w:tcW w:w="554" w:type="dxa"/>
            <w:vAlign w:val="center"/>
          </w:tcPr>
          <w:p w14:paraId="30FEACA2">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r>
              <w:rPr>
                <w:rFonts w:hint="eastAsia" w:asciiTheme="majorEastAsia" w:hAnsiTheme="majorEastAsia" w:eastAsiaTheme="majorEastAsia"/>
                <w:sz w:val="15"/>
                <w:szCs w:val="15"/>
                <w:lang w:val="en-US" w:eastAsia="zh-CN"/>
              </w:rPr>
              <w:t>.5</w:t>
            </w:r>
          </w:p>
        </w:tc>
        <w:tc>
          <w:tcPr>
            <w:tcW w:w="389" w:type="dxa"/>
            <w:vAlign w:val="center"/>
          </w:tcPr>
          <w:p w14:paraId="43765AD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考试</w:t>
            </w:r>
          </w:p>
        </w:tc>
        <w:tc>
          <w:tcPr>
            <w:tcW w:w="577" w:type="dxa"/>
            <w:vAlign w:val="center"/>
          </w:tcPr>
          <w:p w14:paraId="593CB3A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专业教育</w:t>
            </w:r>
          </w:p>
        </w:tc>
        <w:tc>
          <w:tcPr>
            <w:tcW w:w="392" w:type="dxa"/>
            <w:vAlign w:val="center"/>
          </w:tcPr>
          <w:p w14:paraId="79B65F81">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必修</w:t>
            </w:r>
          </w:p>
        </w:tc>
        <w:tc>
          <w:tcPr>
            <w:tcW w:w="577" w:type="dxa"/>
            <w:vAlign w:val="center"/>
          </w:tcPr>
          <w:p w14:paraId="6CCFA96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专业核心</w:t>
            </w:r>
          </w:p>
        </w:tc>
        <w:tc>
          <w:tcPr>
            <w:tcW w:w="459" w:type="dxa"/>
            <w:vAlign w:val="center"/>
          </w:tcPr>
          <w:p w14:paraId="6503107A">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40</w:t>
            </w:r>
          </w:p>
        </w:tc>
        <w:tc>
          <w:tcPr>
            <w:tcW w:w="459" w:type="dxa"/>
            <w:vAlign w:val="center"/>
          </w:tcPr>
          <w:p w14:paraId="4DDE070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39116241">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8</w:t>
            </w:r>
          </w:p>
        </w:tc>
        <w:tc>
          <w:tcPr>
            <w:tcW w:w="459" w:type="dxa"/>
            <w:vAlign w:val="center"/>
          </w:tcPr>
          <w:p w14:paraId="781DD085">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2072F4D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w:t>
            </w:r>
          </w:p>
        </w:tc>
        <w:tc>
          <w:tcPr>
            <w:tcW w:w="753" w:type="dxa"/>
            <w:vAlign w:val="center"/>
          </w:tcPr>
          <w:p w14:paraId="754A9D3D">
            <w:pPr>
              <w:jc w:val="center"/>
              <w:rPr>
                <w:rFonts w:hint="eastAsia" w:asciiTheme="majorEastAsia" w:hAnsiTheme="majorEastAsia" w:eastAsiaTheme="majorEastAsia"/>
                <w:sz w:val="15"/>
                <w:szCs w:val="15"/>
                <w:lang w:val="en-US" w:eastAsia="zh-CN"/>
              </w:rPr>
            </w:pPr>
          </w:p>
        </w:tc>
      </w:tr>
      <w:tr w14:paraId="090E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2EB48C89">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48</w:t>
            </w:r>
          </w:p>
        </w:tc>
        <w:tc>
          <w:tcPr>
            <w:tcW w:w="713" w:type="dxa"/>
            <w:vAlign w:val="center"/>
          </w:tcPr>
          <w:p w14:paraId="49989C7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615580</w:t>
            </w:r>
          </w:p>
        </w:tc>
        <w:tc>
          <w:tcPr>
            <w:tcW w:w="1138" w:type="dxa"/>
            <w:vAlign w:val="center"/>
          </w:tcPr>
          <w:p w14:paraId="3A53A981">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机器学习导论</w:t>
            </w:r>
          </w:p>
        </w:tc>
        <w:tc>
          <w:tcPr>
            <w:tcW w:w="675" w:type="dxa"/>
            <w:vAlign w:val="center"/>
          </w:tcPr>
          <w:p w14:paraId="59CA0EB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可选</w:t>
            </w:r>
          </w:p>
        </w:tc>
        <w:tc>
          <w:tcPr>
            <w:tcW w:w="297" w:type="dxa"/>
            <w:vAlign w:val="center"/>
          </w:tcPr>
          <w:p w14:paraId="2597E0B5">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5</w:t>
            </w:r>
          </w:p>
        </w:tc>
        <w:tc>
          <w:tcPr>
            <w:tcW w:w="554" w:type="dxa"/>
            <w:vAlign w:val="center"/>
          </w:tcPr>
          <w:p w14:paraId="22F65F28">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2.5</w:t>
            </w:r>
          </w:p>
        </w:tc>
        <w:tc>
          <w:tcPr>
            <w:tcW w:w="389" w:type="dxa"/>
            <w:vAlign w:val="center"/>
          </w:tcPr>
          <w:p w14:paraId="136EE79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考试</w:t>
            </w:r>
          </w:p>
        </w:tc>
        <w:tc>
          <w:tcPr>
            <w:tcW w:w="577" w:type="dxa"/>
            <w:vAlign w:val="center"/>
          </w:tcPr>
          <w:p w14:paraId="0C443148">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专业教育</w:t>
            </w:r>
          </w:p>
        </w:tc>
        <w:tc>
          <w:tcPr>
            <w:tcW w:w="392" w:type="dxa"/>
            <w:vAlign w:val="center"/>
          </w:tcPr>
          <w:p w14:paraId="227EBAA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577" w:type="dxa"/>
            <w:vAlign w:val="center"/>
          </w:tcPr>
          <w:p w14:paraId="7B80BF7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专业选修</w:t>
            </w:r>
          </w:p>
        </w:tc>
        <w:tc>
          <w:tcPr>
            <w:tcW w:w="459" w:type="dxa"/>
            <w:vAlign w:val="center"/>
          </w:tcPr>
          <w:p w14:paraId="40D92D75">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40</w:t>
            </w:r>
          </w:p>
        </w:tc>
        <w:tc>
          <w:tcPr>
            <w:tcW w:w="459" w:type="dxa"/>
            <w:vAlign w:val="center"/>
          </w:tcPr>
          <w:p w14:paraId="1035810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40</w:t>
            </w:r>
          </w:p>
        </w:tc>
        <w:tc>
          <w:tcPr>
            <w:tcW w:w="459" w:type="dxa"/>
            <w:vAlign w:val="center"/>
          </w:tcPr>
          <w:p w14:paraId="13BF1A4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363C020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6C6F5CFF">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w:t>
            </w:r>
          </w:p>
        </w:tc>
        <w:tc>
          <w:tcPr>
            <w:tcW w:w="753" w:type="dxa"/>
            <w:vAlign w:val="center"/>
          </w:tcPr>
          <w:p w14:paraId="489F71E9">
            <w:pPr>
              <w:jc w:val="center"/>
              <w:rPr>
                <w:rFonts w:hint="eastAsia" w:asciiTheme="majorEastAsia" w:hAnsiTheme="majorEastAsia" w:eastAsiaTheme="majorEastAsia"/>
                <w:sz w:val="15"/>
                <w:szCs w:val="15"/>
                <w:lang w:val="en-US" w:eastAsia="zh-CN"/>
              </w:rPr>
            </w:pPr>
          </w:p>
        </w:tc>
      </w:tr>
      <w:tr w14:paraId="63C6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651902F6">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49</w:t>
            </w:r>
          </w:p>
        </w:tc>
        <w:tc>
          <w:tcPr>
            <w:tcW w:w="713" w:type="dxa"/>
            <w:vAlign w:val="center"/>
          </w:tcPr>
          <w:p w14:paraId="7EA298E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610645</w:t>
            </w:r>
          </w:p>
        </w:tc>
        <w:tc>
          <w:tcPr>
            <w:tcW w:w="1138" w:type="dxa"/>
            <w:vAlign w:val="center"/>
          </w:tcPr>
          <w:p w14:paraId="6B52AF7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数字图像处理</w:t>
            </w:r>
          </w:p>
        </w:tc>
        <w:tc>
          <w:tcPr>
            <w:tcW w:w="675" w:type="dxa"/>
            <w:vAlign w:val="center"/>
          </w:tcPr>
          <w:p w14:paraId="2CFCF18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可选</w:t>
            </w:r>
          </w:p>
        </w:tc>
        <w:tc>
          <w:tcPr>
            <w:tcW w:w="297" w:type="dxa"/>
            <w:vAlign w:val="center"/>
          </w:tcPr>
          <w:p w14:paraId="70B80D78">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5</w:t>
            </w:r>
          </w:p>
        </w:tc>
        <w:tc>
          <w:tcPr>
            <w:tcW w:w="554" w:type="dxa"/>
            <w:vAlign w:val="center"/>
          </w:tcPr>
          <w:p w14:paraId="475F1468">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389" w:type="dxa"/>
            <w:vAlign w:val="center"/>
          </w:tcPr>
          <w:p w14:paraId="0914BAA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考试</w:t>
            </w:r>
          </w:p>
        </w:tc>
        <w:tc>
          <w:tcPr>
            <w:tcW w:w="577" w:type="dxa"/>
            <w:vAlign w:val="center"/>
          </w:tcPr>
          <w:p w14:paraId="42EAB7E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专业教育</w:t>
            </w:r>
          </w:p>
        </w:tc>
        <w:tc>
          <w:tcPr>
            <w:tcW w:w="392" w:type="dxa"/>
            <w:vAlign w:val="center"/>
          </w:tcPr>
          <w:p w14:paraId="5CA2B1C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577" w:type="dxa"/>
            <w:vAlign w:val="center"/>
          </w:tcPr>
          <w:p w14:paraId="3C9ACAA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专业选修</w:t>
            </w:r>
          </w:p>
        </w:tc>
        <w:tc>
          <w:tcPr>
            <w:tcW w:w="459" w:type="dxa"/>
            <w:vAlign w:val="center"/>
          </w:tcPr>
          <w:p w14:paraId="38E322A5">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5726F4A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7C013A8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0BF672F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0180B6F6">
            <w:pPr>
              <w:jc w:val="center"/>
              <w:rPr>
                <w:rFonts w:hint="eastAsia" w:asciiTheme="majorEastAsia" w:hAnsiTheme="majorEastAsia" w:eastAsiaTheme="majorEastAsia"/>
                <w:sz w:val="15"/>
                <w:szCs w:val="15"/>
                <w:lang w:val="en-US" w:eastAsia="zh-CN"/>
              </w:rPr>
            </w:pPr>
          </w:p>
        </w:tc>
        <w:tc>
          <w:tcPr>
            <w:tcW w:w="753" w:type="dxa"/>
            <w:vAlign w:val="center"/>
          </w:tcPr>
          <w:p w14:paraId="24C37236">
            <w:pPr>
              <w:jc w:val="center"/>
              <w:rPr>
                <w:rFonts w:hint="eastAsia" w:asciiTheme="majorEastAsia" w:hAnsiTheme="majorEastAsia" w:eastAsiaTheme="majorEastAsia"/>
                <w:sz w:val="15"/>
                <w:szCs w:val="15"/>
                <w:lang w:val="en-US" w:eastAsia="zh-CN"/>
              </w:rPr>
            </w:pPr>
          </w:p>
        </w:tc>
      </w:tr>
      <w:tr w14:paraId="2F2D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5D7801A4">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50</w:t>
            </w:r>
          </w:p>
        </w:tc>
        <w:tc>
          <w:tcPr>
            <w:tcW w:w="713" w:type="dxa"/>
            <w:vAlign w:val="center"/>
          </w:tcPr>
          <w:p w14:paraId="2C6EF59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611410</w:t>
            </w:r>
          </w:p>
        </w:tc>
        <w:tc>
          <w:tcPr>
            <w:tcW w:w="1138" w:type="dxa"/>
            <w:vAlign w:val="center"/>
          </w:tcPr>
          <w:p w14:paraId="17733F0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传感器与检测技术</w:t>
            </w:r>
          </w:p>
        </w:tc>
        <w:tc>
          <w:tcPr>
            <w:tcW w:w="675" w:type="dxa"/>
            <w:vAlign w:val="center"/>
          </w:tcPr>
          <w:p w14:paraId="19D1131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可选</w:t>
            </w:r>
          </w:p>
        </w:tc>
        <w:tc>
          <w:tcPr>
            <w:tcW w:w="297" w:type="dxa"/>
            <w:vAlign w:val="center"/>
          </w:tcPr>
          <w:p w14:paraId="2A847F5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5</w:t>
            </w:r>
          </w:p>
        </w:tc>
        <w:tc>
          <w:tcPr>
            <w:tcW w:w="554" w:type="dxa"/>
            <w:vAlign w:val="center"/>
          </w:tcPr>
          <w:p w14:paraId="2236E4A5">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389" w:type="dxa"/>
            <w:vAlign w:val="center"/>
          </w:tcPr>
          <w:p w14:paraId="3E5B8D4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考试</w:t>
            </w:r>
          </w:p>
        </w:tc>
        <w:tc>
          <w:tcPr>
            <w:tcW w:w="577" w:type="dxa"/>
            <w:vAlign w:val="center"/>
          </w:tcPr>
          <w:p w14:paraId="298CF6D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专业教育</w:t>
            </w:r>
          </w:p>
        </w:tc>
        <w:tc>
          <w:tcPr>
            <w:tcW w:w="392" w:type="dxa"/>
            <w:vAlign w:val="center"/>
          </w:tcPr>
          <w:p w14:paraId="2B492FC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577" w:type="dxa"/>
            <w:vAlign w:val="center"/>
          </w:tcPr>
          <w:p w14:paraId="2BE4B3A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专业选修</w:t>
            </w:r>
          </w:p>
        </w:tc>
        <w:tc>
          <w:tcPr>
            <w:tcW w:w="459" w:type="dxa"/>
            <w:vAlign w:val="center"/>
          </w:tcPr>
          <w:p w14:paraId="78313705">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66B67E3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39313F7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78D5757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3E1B1147">
            <w:pPr>
              <w:jc w:val="center"/>
              <w:rPr>
                <w:rFonts w:hint="eastAsia" w:asciiTheme="majorEastAsia" w:hAnsiTheme="majorEastAsia" w:eastAsiaTheme="majorEastAsia"/>
                <w:sz w:val="15"/>
                <w:szCs w:val="15"/>
                <w:lang w:val="en-US" w:eastAsia="zh-CN"/>
              </w:rPr>
            </w:pPr>
          </w:p>
        </w:tc>
        <w:tc>
          <w:tcPr>
            <w:tcW w:w="753" w:type="dxa"/>
            <w:vAlign w:val="center"/>
          </w:tcPr>
          <w:p w14:paraId="4114F5CE">
            <w:pPr>
              <w:jc w:val="center"/>
              <w:rPr>
                <w:rFonts w:hint="eastAsia" w:asciiTheme="majorEastAsia" w:hAnsiTheme="majorEastAsia" w:eastAsiaTheme="majorEastAsia"/>
                <w:sz w:val="15"/>
                <w:szCs w:val="15"/>
                <w:lang w:val="en-US" w:eastAsia="zh-CN"/>
              </w:rPr>
            </w:pPr>
          </w:p>
        </w:tc>
      </w:tr>
      <w:tr w14:paraId="7BD8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20A502FB">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51</w:t>
            </w:r>
          </w:p>
        </w:tc>
        <w:tc>
          <w:tcPr>
            <w:tcW w:w="713" w:type="dxa"/>
            <w:vAlign w:val="center"/>
          </w:tcPr>
          <w:p w14:paraId="1914F09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611871</w:t>
            </w:r>
          </w:p>
        </w:tc>
        <w:tc>
          <w:tcPr>
            <w:tcW w:w="1138" w:type="dxa"/>
            <w:vAlign w:val="center"/>
          </w:tcPr>
          <w:p w14:paraId="68A9996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工业机器人技术基础及应用</w:t>
            </w:r>
          </w:p>
        </w:tc>
        <w:tc>
          <w:tcPr>
            <w:tcW w:w="675" w:type="dxa"/>
            <w:vAlign w:val="center"/>
          </w:tcPr>
          <w:p w14:paraId="7C334EA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可选</w:t>
            </w:r>
          </w:p>
        </w:tc>
        <w:tc>
          <w:tcPr>
            <w:tcW w:w="297" w:type="dxa"/>
            <w:vAlign w:val="center"/>
          </w:tcPr>
          <w:p w14:paraId="6EA39D1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5</w:t>
            </w:r>
          </w:p>
        </w:tc>
        <w:tc>
          <w:tcPr>
            <w:tcW w:w="554" w:type="dxa"/>
            <w:vAlign w:val="center"/>
          </w:tcPr>
          <w:p w14:paraId="261005A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389" w:type="dxa"/>
            <w:vAlign w:val="center"/>
          </w:tcPr>
          <w:p w14:paraId="24EDC0C9">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考试</w:t>
            </w:r>
          </w:p>
        </w:tc>
        <w:tc>
          <w:tcPr>
            <w:tcW w:w="577" w:type="dxa"/>
            <w:vAlign w:val="center"/>
          </w:tcPr>
          <w:p w14:paraId="06FC135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专业教育</w:t>
            </w:r>
          </w:p>
        </w:tc>
        <w:tc>
          <w:tcPr>
            <w:tcW w:w="392" w:type="dxa"/>
            <w:vAlign w:val="center"/>
          </w:tcPr>
          <w:p w14:paraId="687094A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577" w:type="dxa"/>
            <w:vAlign w:val="center"/>
          </w:tcPr>
          <w:p w14:paraId="482405F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专业选修</w:t>
            </w:r>
          </w:p>
        </w:tc>
        <w:tc>
          <w:tcPr>
            <w:tcW w:w="459" w:type="dxa"/>
            <w:vAlign w:val="center"/>
          </w:tcPr>
          <w:p w14:paraId="7B555BF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6C899F55">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4C7209E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660A286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272F1C3D">
            <w:pPr>
              <w:jc w:val="center"/>
              <w:rPr>
                <w:rFonts w:hint="eastAsia" w:asciiTheme="majorEastAsia" w:hAnsiTheme="majorEastAsia" w:eastAsiaTheme="majorEastAsia"/>
                <w:sz w:val="15"/>
                <w:szCs w:val="15"/>
                <w:lang w:val="en-US" w:eastAsia="zh-CN"/>
              </w:rPr>
            </w:pPr>
          </w:p>
        </w:tc>
        <w:tc>
          <w:tcPr>
            <w:tcW w:w="753" w:type="dxa"/>
            <w:vAlign w:val="center"/>
          </w:tcPr>
          <w:p w14:paraId="2D8F78CF">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夸门类选修</w:t>
            </w:r>
          </w:p>
        </w:tc>
      </w:tr>
      <w:tr w14:paraId="5FA2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02AE2E72">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52</w:t>
            </w:r>
          </w:p>
        </w:tc>
        <w:tc>
          <w:tcPr>
            <w:tcW w:w="713" w:type="dxa"/>
            <w:vAlign w:val="center"/>
          </w:tcPr>
          <w:p w14:paraId="28ACB3D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600359</w:t>
            </w:r>
          </w:p>
        </w:tc>
        <w:tc>
          <w:tcPr>
            <w:tcW w:w="1138" w:type="dxa"/>
            <w:vAlign w:val="center"/>
          </w:tcPr>
          <w:p w14:paraId="719D034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FPGA技术及应用课程设计</w:t>
            </w:r>
          </w:p>
        </w:tc>
        <w:tc>
          <w:tcPr>
            <w:tcW w:w="675" w:type="dxa"/>
            <w:vAlign w:val="center"/>
          </w:tcPr>
          <w:p w14:paraId="117AB801">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必选</w:t>
            </w:r>
          </w:p>
        </w:tc>
        <w:tc>
          <w:tcPr>
            <w:tcW w:w="297" w:type="dxa"/>
            <w:vAlign w:val="center"/>
          </w:tcPr>
          <w:p w14:paraId="5B2A28AE">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5</w:t>
            </w:r>
          </w:p>
        </w:tc>
        <w:tc>
          <w:tcPr>
            <w:tcW w:w="554" w:type="dxa"/>
            <w:vAlign w:val="center"/>
          </w:tcPr>
          <w:p w14:paraId="1CD7DFC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389" w:type="dxa"/>
            <w:vAlign w:val="center"/>
          </w:tcPr>
          <w:p w14:paraId="37B987D7">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考查</w:t>
            </w:r>
          </w:p>
        </w:tc>
        <w:tc>
          <w:tcPr>
            <w:tcW w:w="577" w:type="dxa"/>
            <w:vAlign w:val="center"/>
          </w:tcPr>
          <w:p w14:paraId="1698C56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实践教育</w:t>
            </w:r>
          </w:p>
        </w:tc>
        <w:tc>
          <w:tcPr>
            <w:tcW w:w="392" w:type="dxa"/>
            <w:vAlign w:val="center"/>
          </w:tcPr>
          <w:p w14:paraId="174832C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必修</w:t>
            </w:r>
          </w:p>
        </w:tc>
        <w:tc>
          <w:tcPr>
            <w:tcW w:w="577" w:type="dxa"/>
            <w:vAlign w:val="center"/>
          </w:tcPr>
          <w:p w14:paraId="4ACDB9B6">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实践教育</w:t>
            </w:r>
          </w:p>
        </w:tc>
        <w:tc>
          <w:tcPr>
            <w:tcW w:w="459" w:type="dxa"/>
            <w:vAlign w:val="center"/>
          </w:tcPr>
          <w:p w14:paraId="4E6179F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30</w:t>
            </w:r>
          </w:p>
        </w:tc>
        <w:tc>
          <w:tcPr>
            <w:tcW w:w="459" w:type="dxa"/>
            <w:vAlign w:val="center"/>
          </w:tcPr>
          <w:p w14:paraId="6BB7AAC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7AD5262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3D2C0F38">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405A191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2周</w:t>
            </w:r>
          </w:p>
        </w:tc>
        <w:tc>
          <w:tcPr>
            <w:tcW w:w="753" w:type="dxa"/>
            <w:vAlign w:val="center"/>
          </w:tcPr>
          <w:p w14:paraId="436DF24F">
            <w:pPr>
              <w:jc w:val="center"/>
              <w:rPr>
                <w:rFonts w:hint="eastAsia" w:asciiTheme="majorEastAsia" w:hAnsiTheme="majorEastAsia" w:eastAsiaTheme="majorEastAsia"/>
                <w:sz w:val="15"/>
                <w:szCs w:val="15"/>
                <w:lang w:val="en-US" w:eastAsia="zh-CN"/>
              </w:rPr>
            </w:pPr>
          </w:p>
        </w:tc>
      </w:tr>
      <w:tr w14:paraId="3B6B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502A66F8">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53</w:t>
            </w:r>
          </w:p>
        </w:tc>
        <w:tc>
          <w:tcPr>
            <w:tcW w:w="713" w:type="dxa"/>
            <w:vAlign w:val="center"/>
          </w:tcPr>
          <w:p w14:paraId="0B3DF1C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613030</w:t>
            </w:r>
          </w:p>
        </w:tc>
        <w:tc>
          <w:tcPr>
            <w:tcW w:w="1138" w:type="dxa"/>
            <w:vAlign w:val="center"/>
          </w:tcPr>
          <w:p w14:paraId="75AFD7B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嵌入式技术综合设计</w:t>
            </w:r>
          </w:p>
        </w:tc>
        <w:tc>
          <w:tcPr>
            <w:tcW w:w="675" w:type="dxa"/>
            <w:vAlign w:val="center"/>
          </w:tcPr>
          <w:p w14:paraId="3AE32BA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必选</w:t>
            </w:r>
          </w:p>
        </w:tc>
        <w:tc>
          <w:tcPr>
            <w:tcW w:w="297" w:type="dxa"/>
            <w:vAlign w:val="center"/>
          </w:tcPr>
          <w:p w14:paraId="0C3BAC79">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5</w:t>
            </w:r>
          </w:p>
        </w:tc>
        <w:tc>
          <w:tcPr>
            <w:tcW w:w="554" w:type="dxa"/>
            <w:vAlign w:val="center"/>
          </w:tcPr>
          <w:p w14:paraId="7737D4C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389" w:type="dxa"/>
            <w:vAlign w:val="center"/>
          </w:tcPr>
          <w:p w14:paraId="28E4EB3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考查</w:t>
            </w:r>
          </w:p>
        </w:tc>
        <w:tc>
          <w:tcPr>
            <w:tcW w:w="577" w:type="dxa"/>
            <w:vAlign w:val="center"/>
          </w:tcPr>
          <w:p w14:paraId="614C7205">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实践教育</w:t>
            </w:r>
          </w:p>
        </w:tc>
        <w:tc>
          <w:tcPr>
            <w:tcW w:w="392" w:type="dxa"/>
            <w:vAlign w:val="center"/>
          </w:tcPr>
          <w:p w14:paraId="18976DD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必修</w:t>
            </w:r>
          </w:p>
        </w:tc>
        <w:tc>
          <w:tcPr>
            <w:tcW w:w="577" w:type="dxa"/>
            <w:vAlign w:val="center"/>
          </w:tcPr>
          <w:p w14:paraId="02B93C0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实践教育</w:t>
            </w:r>
          </w:p>
        </w:tc>
        <w:tc>
          <w:tcPr>
            <w:tcW w:w="459" w:type="dxa"/>
            <w:vAlign w:val="center"/>
          </w:tcPr>
          <w:p w14:paraId="2A13761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30</w:t>
            </w:r>
          </w:p>
        </w:tc>
        <w:tc>
          <w:tcPr>
            <w:tcW w:w="459" w:type="dxa"/>
            <w:vAlign w:val="center"/>
          </w:tcPr>
          <w:p w14:paraId="3E2BBD1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0E80966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73ACF0A9">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0B76650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2周</w:t>
            </w:r>
          </w:p>
        </w:tc>
        <w:tc>
          <w:tcPr>
            <w:tcW w:w="753" w:type="dxa"/>
            <w:vAlign w:val="center"/>
          </w:tcPr>
          <w:p w14:paraId="10961C22">
            <w:pPr>
              <w:jc w:val="center"/>
              <w:rPr>
                <w:rFonts w:hint="eastAsia" w:asciiTheme="majorEastAsia" w:hAnsiTheme="majorEastAsia" w:eastAsiaTheme="majorEastAsia"/>
                <w:sz w:val="15"/>
                <w:szCs w:val="15"/>
                <w:lang w:val="en-US" w:eastAsia="zh-CN"/>
              </w:rPr>
            </w:pPr>
          </w:p>
        </w:tc>
      </w:tr>
      <w:tr w14:paraId="52DB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0F176976">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54</w:t>
            </w:r>
          </w:p>
        </w:tc>
        <w:tc>
          <w:tcPr>
            <w:tcW w:w="713" w:type="dxa"/>
            <w:vAlign w:val="center"/>
          </w:tcPr>
          <w:p w14:paraId="3F3391B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601102</w:t>
            </w:r>
          </w:p>
        </w:tc>
        <w:tc>
          <w:tcPr>
            <w:tcW w:w="1138" w:type="dxa"/>
            <w:vAlign w:val="center"/>
          </w:tcPr>
          <w:p w14:paraId="0997CAC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通信原理</w:t>
            </w:r>
          </w:p>
        </w:tc>
        <w:tc>
          <w:tcPr>
            <w:tcW w:w="675" w:type="dxa"/>
            <w:vAlign w:val="center"/>
          </w:tcPr>
          <w:p w14:paraId="3087822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必选</w:t>
            </w:r>
          </w:p>
        </w:tc>
        <w:tc>
          <w:tcPr>
            <w:tcW w:w="297" w:type="dxa"/>
            <w:vAlign w:val="center"/>
          </w:tcPr>
          <w:p w14:paraId="4998F5DF">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5</w:t>
            </w:r>
          </w:p>
        </w:tc>
        <w:tc>
          <w:tcPr>
            <w:tcW w:w="554" w:type="dxa"/>
            <w:vAlign w:val="center"/>
          </w:tcPr>
          <w:p w14:paraId="75C9F2B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3.5</w:t>
            </w:r>
          </w:p>
        </w:tc>
        <w:tc>
          <w:tcPr>
            <w:tcW w:w="389" w:type="dxa"/>
            <w:vAlign w:val="center"/>
          </w:tcPr>
          <w:p w14:paraId="7E54605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考试</w:t>
            </w:r>
          </w:p>
        </w:tc>
        <w:tc>
          <w:tcPr>
            <w:tcW w:w="577" w:type="dxa"/>
            <w:vAlign w:val="center"/>
          </w:tcPr>
          <w:p w14:paraId="0D16858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专业教育</w:t>
            </w:r>
          </w:p>
        </w:tc>
        <w:tc>
          <w:tcPr>
            <w:tcW w:w="392" w:type="dxa"/>
            <w:vAlign w:val="center"/>
          </w:tcPr>
          <w:p w14:paraId="29FE8C2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577" w:type="dxa"/>
            <w:vAlign w:val="center"/>
          </w:tcPr>
          <w:p w14:paraId="423CC35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专业选修</w:t>
            </w:r>
          </w:p>
        </w:tc>
        <w:tc>
          <w:tcPr>
            <w:tcW w:w="459" w:type="dxa"/>
            <w:vAlign w:val="center"/>
          </w:tcPr>
          <w:p w14:paraId="5201ED0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56</w:t>
            </w:r>
          </w:p>
        </w:tc>
        <w:tc>
          <w:tcPr>
            <w:tcW w:w="459" w:type="dxa"/>
            <w:vAlign w:val="center"/>
          </w:tcPr>
          <w:p w14:paraId="2093C4C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48</w:t>
            </w:r>
          </w:p>
        </w:tc>
        <w:tc>
          <w:tcPr>
            <w:tcW w:w="459" w:type="dxa"/>
            <w:vAlign w:val="center"/>
          </w:tcPr>
          <w:p w14:paraId="70FEBF8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8</w:t>
            </w:r>
          </w:p>
        </w:tc>
        <w:tc>
          <w:tcPr>
            <w:tcW w:w="459" w:type="dxa"/>
            <w:vAlign w:val="center"/>
          </w:tcPr>
          <w:p w14:paraId="348C157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0B55A7E7">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4</w:t>
            </w:r>
          </w:p>
        </w:tc>
        <w:tc>
          <w:tcPr>
            <w:tcW w:w="753" w:type="dxa"/>
            <w:vAlign w:val="center"/>
          </w:tcPr>
          <w:p w14:paraId="22B445CF">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通信工程方向选修课</w:t>
            </w:r>
          </w:p>
        </w:tc>
      </w:tr>
      <w:tr w14:paraId="6186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88" w:type="dxa"/>
            <w:vAlign w:val="center"/>
          </w:tcPr>
          <w:p w14:paraId="5CD5BC62">
            <w:pPr>
              <w:jc w:val="center"/>
              <w:rPr>
                <w:rFonts w:hint="default" w:asciiTheme="majorEastAsia" w:hAnsiTheme="majorEastAsia" w:eastAsiaTheme="majorEastAsia"/>
                <w:sz w:val="15"/>
                <w:szCs w:val="15"/>
                <w:lang w:val="en-US" w:eastAsia="zh-CN"/>
              </w:rPr>
            </w:pPr>
          </w:p>
        </w:tc>
        <w:tc>
          <w:tcPr>
            <w:tcW w:w="713" w:type="dxa"/>
            <w:vAlign w:val="center"/>
          </w:tcPr>
          <w:p w14:paraId="48E4E0C9">
            <w:pPr>
              <w:jc w:val="center"/>
              <w:rPr>
                <w:rFonts w:hint="eastAsia" w:asciiTheme="majorEastAsia" w:hAnsiTheme="majorEastAsia" w:eastAsiaTheme="majorEastAsia"/>
                <w:sz w:val="15"/>
                <w:szCs w:val="15"/>
                <w:lang w:val="en-US" w:eastAsia="zh-CN"/>
              </w:rPr>
            </w:pPr>
          </w:p>
        </w:tc>
        <w:tc>
          <w:tcPr>
            <w:tcW w:w="1138" w:type="dxa"/>
            <w:vAlign w:val="center"/>
          </w:tcPr>
          <w:p w14:paraId="4DFEA0D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全校性公选课（含A系列选修课程）</w:t>
            </w:r>
          </w:p>
        </w:tc>
        <w:tc>
          <w:tcPr>
            <w:tcW w:w="675" w:type="dxa"/>
            <w:vAlign w:val="center"/>
          </w:tcPr>
          <w:p w14:paraId="0F12E9C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297" w:type="dxa"/>
            <w:vAlign w:val="center"/>
          </w:tcPr>
          <w:p w14:paraId="5DF72145">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　</w:t>
            </w:r>
          </w:p>
        </w:tc>
        <w:tc>
          <w:tcPr>
            <w:tcW w:w="554" w:type="dxa"/>
            <w:vAlign w:val="center"/>
          </w:tcPr>
          <w:p w14:paraId="4868F2D5">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4</w:t>
            </w:r>
          </w:p>
        </w:tc>
        <w:tc>
          <w:tcPr>
            <w:tcW w:w="1935" w:type="dxa"/>
            <w:gridSpan w:val="4"/>
            <w:vAlign w:val="center"/>
          </w:tcPr>
          <w:p w14:paraId="71D1EF0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建议修读学期</w:t>
            </w:r>
          </w:p>
        </w:tc>
        <w:tc>
          <w:tcPr>
            <w:tcW w:w="459" w:type="dxa"/>
            <w:vAlign w:val="center"/>
          </w:tcPr>
          <w:p w14:paraId="0A357954">
            <w:pPr>
              <w:jc w:val="center"/>
              <w:rPr>
                <w:rFonts w:hint="eastAsia" w:asciiTheme="majorEastAsia" w:hAnsiTheme="majorEastAsia" w:eastAsiaTheme="majorEastAsia"/>
                <w:sz w:val="15"/>
                <w:szCs w:val="15"/>
                <w:lang w:val="en-US" w:eastAsia="zh-CN"/>
              </w:rPr>
            </w:pPr>
          </w:p>
        </w:tc>
        <w:tc>
          <w:tcPr>
            <w:tcW w:w="459" w:type="dxa"/>
            <w:vAlign w:val="center"/>
          </w:tcPr>
          <w:p w14:paraId="3E03AA4C">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lang w:val="en-US" w:eastAsia="zh-CN"/>
              </w:rPr>
              <w:t>32</w:t>
            </w:r>
          </w:p>
        </w:tc>
        <w:tc>
          <w:tcPr>
            <w:tcW w:w="459" w:type="dxa"/>
            <w:vAlign w:val="center"/>
          </w:tcPr>
          <w:p w14:paraId="017C0965">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lang w:val="en-US" w:eastAsia="zh-CN"/>
              </w:rPr>
              <w:t>32</w:t>
            </w:r>
          </w:p>
        </w:tc>
        <w:tc>
          <w:tcPr>
            <w:tcW w:w="459" w:type="dxa"/>
            <w:vAlign w:val="center"/>
          </w:tcPr>
          <w:p w14:paraId="26E099EB">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lang w:val="en-US" w:eastAsia="zh-CN"/>
              </w:rPr>
              <w:t>0</w:t>
            </w:r>
          </w:p>
        </w:tc>
        <w:tc>
          <w:tcPr>
            <w:tcW w:w="516" w:type="dxa"/>
            <w:vAlign w:val="center"/>
          </w:tcPr>
          <w:p w14:paraId="60480B3D">
            <w:pPr>
              <w:jc w:val="center"/>
              <w:rPr>
                <w:rFonts w:hint="eastAsia"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lang w:val="en-US" w:eastAsia="zh-CN"/>
              </w:rPr>
              <w:t>0</w:t>
            </w:r>
          </w:p>
        </w:tc>
        <w:tc>
          <w:tcPr>
            <w:tcW w:w="753" w:type="dxa"/>
            <w:vAlign w:val="center"/>
          </w:tcPr>
          <w:p w14:paraId="565D211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　</w:t>
            </w:r>
          </w:p>
        </w:tc>
      </w:tr>
      <w:tr w14:paraId="03D8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143F58BB">
            <w:pPr>
              <w:jc w:val="center"/>
              <w:rPr>
                <w:rFonts w:hint="eastAsia" w:asciiTheme="majorEastAsia" w:hAnsiTheme="majorEastAsia" w:eastAsiaTheme="majorEastAsia"/>
                <w:sz w:val="15"/>
                <w:szCs w:val="15"/>
              </w:rPr>
            </w:pPr>
          </w:p>
        </w:tc>
        <w:tc>
          <w:tcPr>
            <w:tcW w:w="2823" w:type="dxa"/>
            <w:gridSpan w:val="4"/>
            <w:vAlign w:val="center"/>
          </w:tcPr>
          <w:p w14:paraId="37E53BA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第五学期学分小计</w:t>
            </w:r>
          </w:p>
        </w:tc>
        <w:tc>
          <w:tcPr>
            <w:tcW w:w="554" w:type="dxa"/>
            <w:vAlign w:val="center"/>
          </w:tcPr>
          <w:p w14:paraId="73147EE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25</w:t>
            </w:r>
          </w:p>
        </w:tc>
        <w:tc>
          <w:tcPr>
            <w:tcW w:w="389" w:type="dxa"/>
            <w:vAlign w:val="center"/>
          </w:tcPr>
          <w:p w14:paraId="7459FF5F">
            <w:pPr>
              <w:jc w:val="center"/>
              <w:rPr>
                <w:rFonts w:hint="eastAsia" w:asciiTheme="majorEastAsia" w:hAnsiTheme="majorEastAsia" w:eastAsiaTheme="majorEastAsia"/>
                <w:sz w:val="15"/>
                <w:szCs w:val="15"/>
                <w:lang w:val="en-US" w:eastAsia="zh-CN"/>
              </w:rPr>
            </w:pPr>
          </w:p>
        </w:tc>
        <w:tc>
          <w:tcPr>
            <w:tcW w:w="577" w:type="dxa"/>
            <w:vAlign w:val="center"/>
          </w:tcPr>
          <w:p w14:paraId="32B22C5A">
            <w:pPr>
              <w:jc w:val="center"/>
              <w:rPr>
                <w:rFonts w:hint="eastAsia" w:asciiTheme="majorEastAsia" w:hAnsiTheme="majorEastAsia" w:eastAsiaTheme="majorEastAsia"/>
                <w:sz w:val="15"/>
                <w:szCs w:val="15"/>
                <w:lang w:val="en-US" w:eastAsia="zh-CN"/>
              </w:rPr>
            </w:pPr>
          </w:p>
        </w:tc>
        <w:tc>
          <w:tcPr>
            <w:tcW w:w="392" w:type="dxa"/>
            <w:vAlign w:val="center"/>
          </w:tcPr>
          <w:p w14:paraId="72FF0F71">
            <w:pPr>
              <w:jc w:val="center"/>
              <w:rPr>
                <w:rFonts w:hint="eastAsia" w:asciiTheme="majorEastAsia" w:hAnsiTheme="majorEastAsia" w:eastAsiaTheme="majorEastAsia"/>
                <w:sz w:val="15"/>
                <w:szCs w:val="15"/>
                <w:lang w:val="en-US" w:eastAsia="zh-CN"/>
              </w:rPr>
            </w:pPr>
          </w:p>
        </w:tc>
        <w:tc>
          <w:tcPr>
            <w:tcW w:w="577" w:type="dxa"/>
            <w:vAlign w:val="center"/>
          </w:tcPr>
          <w:p w14:paraId="08D3544E">
            <w:pPr>
              <w:jc w:val="center"/>
              <w:rPr>
                <w:rFonts w:hint="eastAsia" w:asciiTheme="majorEastAsia" w:hAnsiTheme="majorEastAsia" w:eastAsiaTheme="majorEastAsia"/>
                <w:sz w:val="15"/>
                <w:szCs w:val="15"/>
                <w:lang w:val="en-US" w:eastAsia="zh-CN"/>
              </w:rPr>
            </w:pPr>
          </w:p>
        </w:tc>
        <w:tc>
          <w:tcPr>
            <w:tcW w:w="459" w:type="dxa"/>
            <w:vAlign w:val="center"/>
          </w:tcPr>
          <w:p w14:paraId="7AC1E703">
            <w:pPr>
              <w:jc w:val="center"/>
              <w:rPr>
                <w:rFonts w:hint="eastAsia" w:asciiTheme="majorEastAsia" w:hAnsiTheme="majorEastAsia" w:eastAsiaTheme="majorEastAsia"/>
                <w:sz w:val="15"/>
                <w:szCs w:val="15"/>
                <w:lang w:val="en-US" w:eastAsia="zh-CN"/>
              </w:rPr>
            </w:pPr>
          </w:p>
        </w:tc>
        <w:tc>
          <w:tcPr>
            <w:tcW w:w="459" w:type="dxa"/>
            <w:vAlign w:val="center"/>
          </w:tcPr>
          <w:p w14:paraId="2A3FFD58">
            <w:pPr>
              <w:jc w:val="center"/>
              <w:rPr>
                <w:rFonts w:hint="eastAsia" w:asciiTheme="majorEastAsia" w:hAnsiTheme="majorEastAsia" w:eastAsiaTheme="majorEastAsia"/>
                <w:sz w:val="15"/>
                <w:szCs w:val="15"/>
                <w:lang w:val="en-US" w:eastAsia="zh-CN"/>
              </w:rPr>
            </w:pPr>
          </w:p>
        </w:tc>
        <w:tc>
          <w:tcPr>
            <w:tcW w:w="459" w:type="dxa"/>
            <w:vAlign w:val="center"/>
          </w:tcPr>
          <w:p w14:paraId="184BA742">
            <w:pPr>
              <w:jc w:val="center"/>
              <w:rPr>
                <w:rFonts w:hint="eastAsia" w:asciiTheme="majorEastAsia" w:hAnsiTheme="majorEastAsia" w:eastAsiaTheme="majorEastAsia"/>
                <w:sz w:val="15"/>
                <w:szCs w:val="15"/>
                <w:lang w:val="en-US" w:eastAsia="zh-CN"/>
              </w:rPr>
            </w:pPr>
          </w:p>
        </w:tc>
        <w:tc>
          <w:tcPr>
            <w:tcW w:w="459" w:type="dxa"/>
            <w:vAlign w:val="center"/>
          </w:tcPr>
          <w:p w14:paraId="16621E2C">
            <w:pPr>
              <w:jc w:val="center"/>
              <w:rPr>
                <w:rFonts w:hint="eastAsia" w:asciiTheme="majorEastAsia" w:hAnsiTheme="majorEastAsia" w:eastAsiaTheme="majorEastAsia"/>
                <w:sz w:val="15"/>
                <w:szCs w:val="15"/>
                <w:lang w:val="en-US" w:eastAsia="zh-CN"/>
              </w:rPr>
            </w:pPr>
          </w:p>
        </w:tc>
        <w:tc>
          <w:tcPr>
            <w:tcW w:w="516" w:type="dxa"/>
            <w:vAlign w:val="center"/>
          </w:tcPr>
          <w:p w14:paraId="58D86E7C">
            <w:pPr>
              <w:jc w:val="center"/>
              <w:rPr>
                <w:rFonts w:hint="eastAsia" w:asciiTheme="majorEastAsia" w:hAnsiTheme="majorEastAsia" w:eastAsiaTheme="majorEastAsia"/>
                <w:sz w:val="15"/>
                <w:szCs w:val="15"/>
                <w:lang w:val="en-US" w:eastAsia="zh-CN"/>
              </w:rPr>
            </w:pPr>
          </w:p>
        </w:tc>
        <w:tc>
          <w:tcPr>
            <w:tcW w:w="753" w:type="dxa"/>
            <w:vAlign w:val="center"/>
          </w:tcPr>
          <w:p w14:paraId="5645D20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含全部选修课学分　</w:t>
            </w:r>
          </w:p>
        </w:tc>
      </w:tr>
      <w:tr w14:paraId="4B96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8" w:type="dxa"/>
            <w:vAlign w:val="center"/>
          </w:tcPr>
          <w:p w14:paraId="24007056">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55</w:t>
            </w:r>
          </w:p>
        </w:tc>
        <w:tc>
          <w:tcPr>
            <w:tcW w:w="713" w:type="dxa"/>
            <w:vAlign w:val="center"/>
          </w:tcPr>
          <w:p w14:paraId="08F313F6">
            <w:pPr>
              <w:jc w:val="center"/>
              <w:rPr>
                <w:rFonts w:hint="eastAsia" w:asciiTheme="majorEastAsia" w:hAnsiTheme="majorEastAsia" w:eastAsiaTheme="majorEastAsia"/>
                <w:sz w:val="15"/>
                <w:szCs w:val="15"/>
                <w:lang w:val="en-US" w:eastAsia="zh-CN"/>
              </w:rPr>
            </w:pPr>
          </w:p>
        </w:tc>
        <w:tc>
          <w:tcPr>
            <w:tcW w:w="1138" w:type="dxa"/>
            <w:vAlign w:val="center"/>
          </w:tcPr>
          <w:p w14:paraId="41FDCB1D">
            <w:pPr>
              <w:jc w:val="center"/>
              <w:rPr>
                <w:rFonts w:hint="eastAsia" w:asciiTheme="majorEastAsia" w:hAnsiTheme="majorEastAsia" w:eastAsiaTheme="majorEastAsia"/>
                <w:sz w:val="15"/>
                <w:szCs w:val="15"/>
                <w:lang w:val="en-US" w:eastAsia="zh-CN"/>
              </w:rPr>
            </w:pPr>
          </w:p>
        </w:tc>
        <w:tc>
          <w:tcPr>
            <w:tcW w:w="675" w:type="dxa"/>
            <w:vAlign w:val="center"/>
          </w:tcPr>
          <w:p w14:paraId="1630648D">
            <w:pPr>
              <w:jc w:val="center"/>
              <w:rPr>
                <w:rFonts w:hint="eastAsia" w:asciiTheme="majorEastAsia" w:hAnsiTheme="majorEastAsia" w:eastAsiaTheme="majorEastAsia"/>
                <w:sz w:val="15"/>
                <w:szCs w:val="15"/>
                <w:lang w:val="en-US" w:eastAsia="zh-CN"/>
              </w:rPr>
            </w:pPr>
          </w:p>
        </w:tc>
        <w:tc>
          <w:tcPr>
            <w:tcW w:w="297" w:type="dxa"/>
            <w:vAlign w:val="center"/>
          </w:tcPr>
          <w:p w14:paraId="63BC8F75">
            <w:pPr>
              <w:jc w:val="center"/>
              <w:rPr>
                <w:rFonts w:hint="eastAsia" w:asciiTheme="majorEastAsia" w:hAnsiTheme="majorEastAsia" w:eastAsiaTheme="majorEastAsia"/>
                <w:sz w:val="15"/>
                <w:szCs w:val="15"/>
                <w:lang w:val="en-US" w:eastAsia="zh-CN"/>
              </w:rPr>
            </w:pPr>
          </w:p>
        </w:tc>
        <w:tc>
          <w:tcPr>
            <w:tcW w:w="554" w:type="dxa"/>
            <w:vAlign w:val="center"/>
          </w:tcPr>
          <w:p w14:paraId="1D3F9BDE">
            <w:pPr>
              <w:jc w:val="center"/>
              <w:rPr>
                <w:rFonts w:hint="eastAsia" w:asciiTheme="majorEastAsia" w:hAnsiTheme="majorEastAsia" w:eastAsiaTheme="majorEastAsia"/>
                <w:sz w:val="15"/>
                <w:szCs w:val="15"/>
                <w:lang w:val="en-US" w:eastAsia="zh-CN"/>
              </w:rPr>
            </w:pPr>
          </w:p>
        </w:tc>
        <w:tc>
          <w:tcPr>
            <w:tcW w:w="389" w:type="dxa"/>
            <w:vAlign w:val="center"/>
          </w:tcPr>
          <w:p w14:paraId="645973F7">
            <w:pPr>
              <w:jc w:val="center"/>
              <w:rPr>
                <w:rFonts w:hint="eastAsia" w:asciiTheme="majorEastAsia" w:hAnsiTheme="majorEastAsia" w:eastAsiaTheme="majorEastAsia"/>
                <w:sz w:val="15"/>
                <w:szCs w:val="15"/>
                <w:lang w:val="en-US" w:eastAsia="zh-CN"/>
              </w:rPr>
            </w:pPr>
          </w:p>
        </w:tc>
        <w:tc>
          <w:tcPr>
            <w:tcW w:w="577" w:type="dxa"/>
            <w:vAlign w:val="center"/>
          </w:tcPr>
          <w:p w14:paraId="302FDF37">
            <w:pPr>
              <w:jc w:val="center"/>
              <w:rPr>
                <w:rFonts w:hint="eastAsia" w:asciiTheme="majorEastAsia" w:hAnsiTheme="majorEastAsia" w:eastAsiaTheme="majorEastAsia"/>
                <w:sz w:val="15"/>
                <w:szCs w:val="15"/>
                <w:lang w:val="en-US" w:eastAsia="zh-CN"/>
              </w:rPr>
            </w:pPr>
          </w:p>
        </w:tc>
        <w:tc>
          <w:tcPr>
            <w:tcW w:w="392" w:type="dxa"/>
            <w:vAlign w:val="center"/>
          </w:tcPr>
          <w:p w14:paraId="3CD7324D">
            <w:pPr>
              <w:jc w:val="center"/>
              <w:rPr>
                <w:rFonts w:hint="eastAsia" w:asciiTheme="majorEastAsia" w:hAnsiTheme="majorEastAsia" w:eastAsiaTheme="majorEastAsia"/>
                <w:sz w:val="15"/>
                <w:szCs w:val="15"/>
                <w:lang w:val="en-US" w:eastAsia="zh-CN"/>
              </w:rPr>
            </w:pPr>
          </w:p>
        </w:tc>
        <w:tc>
          <w:tcPr>
            <w:tcW w:w="577" w:type="dxa"/>
            <w:vAlign w:val="center"/>
          </w:tcPr>
          <w:p w14:paraId="4F7DC2E6">
            <w:pPr>
              <w:jc w:val="center"/>
              <w:rPr>
                <w:rFonts w:hint="eastAsia" w:asciiTheme="majorEastAsia" w:hAnsiTheme="majorEastAsia" w:eastAsiaTheme="majorEastAsia"/>
                <w:sz w:val="15"/>
                <w:szCs w:val="15"/>
                <w:lang w:val="en-US" w:eastAsia="zh-CN"/>
              </w:rPr>
            </w:pPr>
          </w:p>
        </w:tc>
        <w:tc>
          <w:tcPr>
            <w:tcW w:w="459" w:type="dxa"/>
            <w:vAlign w:val="center"/>
          </w:tcPr>
          <w:p w14:paraId="3620C9F8">
            <w:pPr>
              <w:jc w:val="center"/>
              <w:rPr>
                <w:rFonts w:hint="eastAsia" w:asciiTheme="majorEastAsia" w:hAnsiTheme="majorEastAsia" w:eastAsiaTheme="majorEastAsia"/>
                <w:sz w:val="15"/>
                <w:szCs w:val="15"/>
                <w:lang w:val="en-US" w:eastAsia="zh-CN"/>
              </w:rPr>
            </w:pPr>
          </w:p>
        </w:tc>
        <w:tc>
          <w:tcPr>
            <w:tcW w:w="459" w:type="dxa"/>
            <w:vAlign w:val="center"/>
          </w:tcPr>
          <w:p w14:paraId="2BA0297C">
            <w:pPr>
              <w:jc w:val="center"/>
              <w:rPr>
                <w:rFonts w:hint="eastAsia" w:asciiTheme="majorEastAsia" w:hAnsiTheme="majorEastAsia" w:eastAsiaTheme="majorEastAsia"/>
                <w:sz w:val="15"/>
                <w:szCs w:val="15"/>
                <w:lang w:val="en-US" w:eastAsia="zh-CN"/>
              </w:rPr>
            </w:pPr>
          </w:p>
        </w:tc>
        <w:tc>
          <w:tcPr>
            <w:tcW w:w="459" w:type="dxa"/>
            <w:vAlign w:val="center"/>
          </w:tcPr>
          <w:p w14:paraId="32BA2CE8">
            <w:pPr>
              <w:jc w:val="center"/>
              <w:rPr>
                <w:rFonts w:hint="eastAsia" w:asciiTheme="majorEastAsia" w:hAnsiTheme="majorEastAsia" w:eastAsiaTheme="majorEastAsia"/>
                <w:sz w:val="15"/>
                <w:szCs w:val="15"/>
                <w:lang w:val="en-US" w:eastAsia="zh-CN"/>
              </w:rPr>
            </w:pPr>
          </w:p>
        </w:tc>
        <w:tc>
          <w:tcPr>
            <w:tcW w:w="459" w:type="dxa"/>
            <w:vAlign w:val="center"/>
          </w:tcPr>
          <w:p w14:paraId="09A3B92D">
            <w:pPr>
              <w:jc w:val="center"/>
              <w:rPr>
                <w:rFonts w:hint="eastAsia" w:asciiTheme="majorEastAsia" w:hAnsiTheme="majorEastAsia" w:eastAsiaTheme="majorEastAsia"/>
                <w:sz w:val="15"/>
                <w:szCs w:val="15"/>
                <w:lang w:val="en-US" w:eastAsia="zh-CN"/>
              </w:rPr>
            </w:pPr>
          </w:p>
        </w:tc>
        <w:tc>
          <w:tcPr>
            <w:tcW w:w="516" w:type="dxa"/>
            <w:vAlign w:val="center"/>
          </w:tcPr>
          <w:p w14:paraId="3D049718">
            <w:pPr>
              <w:jc w:val="center"/>
              <w:rPr>
                <w:rFonts w:hint="eastAsia" w:asciiTheme="majorEastAsia" w:hAnsiTheme="majorEastAsia" w:eastAsiaTheme="majorEastAsia"/>
                <w:sz w:val="15"/>
                <w:szCs w:val="15"/>
                <w:lang w:val="en-US" w:eastAsia="zh-CN"/>
              </w:rPr>
            </w:pPr>
          </w:p>
        </w:tc>
        <w:tc>
          <w:tcPr>
            <w:tcW w:w="753" w:type="dxa"/>
            <w:vAlign w:val="center"/>
          </w:tcPr>
          <w:p w14:paraId="223CFF5B">
            <w:pPr>
              <w:jc w:val="center"/>
              <w:rPr>
                <w:rFonts w:hint="eastAsia" w:asciiTheme="majorEastAsia" w:hAnsiTheme="majorEastAsia" w:eastAsiaTheme="majorEastAsia"/>
                <w:sz w:val="15"/>
                <w:szCs w:val="15"/>
                <w:lang w:val="en-US" w:eastAsia="zh-CN"/>
              </w:rPr>
            </w:pPr>
          </w:p>
        </w:tc>
      </w:tr>
      <w:tr w14:paraId="282D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8" w:type="dxa"/>
            <w:vAlign w:val="center"/>
          </w:tcPr>
          <w:p w14:paraId="27282B40">
            <w:pPr>
              <w:jc w:val="center"/>
              <w:rPr>
                <w:rFonts w:hint="default"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lang w:val="en-US" w:eastAsia="zh-CN"/>
              </w:rPr>
              <w:t>56</w:t>
            </w:r>
          </w:p>
        </w:tc>
        <w:tc>
          <w:tcPr>
            <w:tcW w:w="713" w:type="dxa"/>
            <w:vAlign w:val="center"/>
          </w:tcPr>
          <w:p w14:paraId="10965C3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610007</w:t>
            </w:r>
          </w:p>
        </w:tc>
        <w:tc>
          <w:tcPr>
            <w:tcW w:w="1138" w:type="dxa"/>
            <w:vAlign w:val="center"/>
          </w:tcPr>
          <w:p w14:paraId="0352F3F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形势与政策Ⅲ</w:t>
            </w:r>
          </w:p>
        </w:tc>
        <w:tc>
          <w:tcPr>
            <w:tcW w:w="675" w:type="dxa"/>
            <w:vAlign w:val="center"/>
          </w:tcPr>
          <w:p w14:paraId="3F50E8B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必选</w:t>
            </w:r>
          </w:p>
        </w:tc>
        <w:tc>
          <w:tcPr>
            <w:tcW w:w="297" w:type="dxa"/>
            <w:vAlign w:val="center"/>
          </w:tcPr>
          <w:p w14:paraId="00CB41C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5,6</w:t>
            </w:r>
          </w:p>
        </w:tc>
        <w:tc>
          <w:tcPr>
            <w:tcW w:w="554" w:type="dxa"/>
            <w:vAlign w:val="center"/>
          </w:tcPr>
          <w:p w14:paraId="476CD145">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0.5</w:t>
            </w:r>
          </w:p>
        </w:tc>
        <w:tc>
          <w:tcPr>
            <w:tcW w:w="389" w:type="dxa"/>
            <w:vAlign w:val="center"/>
          </w:tcPr>
          <w:p w14:paraId="17EEFB9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考查</w:t>
            </w:r>
          </w:p>
        </w:tc>
        <w:tc>
          <w:tcPr>
            <w:tcW w:w="577" w:type="dxa"/>
            <w:vAlign w:val="center"/>
          </w:tcPr>
          <w:p w14:paraId="62866D6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通识教育</w:t>
            </w:r>
          </w:p>
        </w:tc>
        <w:tc>
          <w:tcPr>
            <w:tcW w:w="392" w:type="dxa"/>
            <w:vAlign w:val="center"/>
          </w:tcPr>
          <w:p w14:paraId="0B32D83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必修</w:t>
            </w:r>
          </w:p>
        </w:tc>
        <w:tc>
          <w:tcPr>
            <w:tcW w:w="577" w:type="dxa"/>
            <w:vAlign w:val="center"/>
          </w:tcPr>
          <w:p w14:paraId="2107510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通识必修</w:t>
            </w:r>
          </w:p>
        </w:tc>
        <w:tc>
          <w:tcPr>
            <w:tcW w:w="459" w:type="dxa"/>
            <w:vAlign w:val="center"/>
          </w:tcPr>
          <w:p w14:paraId="306D767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16</w:t>
            </w:r>
          </w:p>
        </w:tc>
        <w:tc>
          <w:tcPr>
            <w:tcW w:w="459" w:type="dxa"/>
            <w:vAlign w:val="center"/>
          </w:tcPr>
          <w:p w14:paraId="4FAC0C08">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8,8</w:t>
            </w:r>
          </w:p>
        </w:tc>
        <w:tc>
          <w:tcPr>
            <w:tcW w:w="459" w:type="dxa"/>
            <w:vAlign w:val="center"/>
          </w:tcPr>
          <w:p w14:paraId="529C4C0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0,0</w:t>
            </w:r>
          </w:p>
        </w:tc>
        <w:tc>
          <w:tcPr>
            <w:tcW w:w="459" w:type="dxa"/>
            <w:vAlign w:val="center"/>
          </w:tcPr>
          <w:p w14:paraId="4F17BBE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0,0</w:t>
            </w:r>
          </w:p>
        </w:tc>
        <w:tc>
          <w:tcPr>
            <w:tcW w:w="516" w:type="dxa"/>
            <w:vAlign w:val="center"/>
          </w:tcPr>
          <w:p w14:paraId="7A7D6D4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753" w:type="dxa"/>
            <w:vAlign w:val="center"/>
          </w:tcPr>
          <w:p w14:paraId="4CDDA8B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　</w:t>
            </w:r>
          </w:p>
        </w:tc>
      </w:tr>
      <w:tr w14:paraId="50A3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8" w:type="dxa"/>
            <w:vAlign w:val="center"/>
          </w:tcPr>
          <w:p w14:paraId="642FC6CB">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57</w:t>
            </w:r>
          </w:p>
          <w:p w14:paraId="1049B5FE">
            <w:pPr>
              <w:jc w:val="center"/>
              <w:rPr>
                <w:rFonts w:hint="eastAsia" w:asciiTheme="majorEastAsia" w:hAnsiTheme="majorEastAsia" w:eastAsiaTheme="majorEastAsia"/>
                <w:sz w:val="15"/>
                <w:szCs w:val="15"/>
              </w:rPr>
            </w:pPr>
          </w:p>
        </w:tc>
        <w:tc>
          <w:tcPr>
            <w:tcW w:w="713" w:type="dxa"/>
            <w:vAlign w:val="center"/>
          </w:tcPr>
          <w:p w14:paraId="63AC7C8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603357</w:t>
            </w:r>
          </w:p>
        </w:tc>
        <w:tc>
          <w:tcPr>
            <w:tcW w:w="1138" w:type="dxa"/>
            <w:vAlign w:val="center"/>
          </w:tcPr>
          <w:p w14:paraId="345AAB2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电子信息工程学科进展</w:t>
            </w:r>
          </w:p>
        </w:tc>
        <w:tc>
          <w:tcPr>
            <w:tcW w:w="675" w:type="dxa"/>
            <w:vAlign w:val="center"/>
          </w:tcPr>
          <w:p w14:paraId="07CDBEB1">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必选</w:t>
            </w:r>
          </w:p>
        </w:tc>
        <w:tc>
          <w:tcPr>
            <w:tcW w:w="297" w:type="dxa"/>
            <w:vAlign w:val="center"/>
          </w:tcPr>
          <w:p w14:paraId="001769B6">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w:t>
            </w:r>
          </w:p>
        </w:tc>
        <w:tc>
          <w:tcPr>
            <w:tcW w:w="554" w:type="dxa"/>
            <w:vAlign w:val="center"/>
          </w:tcPr>
          <w:p w14:paraId="29DACB31">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1</w:t>
            </w:r>
          </w:p>
        </w:tc>
        <w:tc>
          <w:tcPr>
            <w:tcW w:w="389" w:type="dxa"/>
            <w:vAlign w:val="center"/>
          </w:tcPr>
          <w:p w14:paraId="0E59742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考查</w:t>
            </w:r>
          </w:p>
        </w:tc>
        <w:tc>
          <w:tcPr>
            <w:tcW w:w="577" w:type="dxa"/>
            <w:vAlign w:val="center"/>
          </w:tcPr>
          <w:p w14:paraId="0816A46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通识教育</w:t>
            </w:r>
          </w:p>
        </w:tc>
        <w:tc>
          <w:tcPr>
            <w:tcW w:w="392" w:type="dxa"/>
            <w:vAlign w:val="center"/>
          </w:tcPr>
          <w:p w14:paraId="3E94666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必修</w:t>
            </w:r>
          </w:p>
        </w:tc>
        <w:tc>
          <w:tcPr>
            <w:tcW w:w="577" w:type="dxa"/>
            <w:vAlign w:val="center"/>
          </w:tcPr>
          <w:p w14:paraId="19938A08">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通识必修</w:t>
            </w:r>
          </w:p>
        </w:tc>
        <w:tc>
          <w:tcPr>
            <w:tcW w:w="459" w:type="dxa"/>
            <w:vAlign w:val="center"/>
          </w:tcPr>
          <w:p w14:paraId="4E76862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16</w:t>
            </w:r>
          </w:p>
        </w:tc>
        <w:tc>
          <w:tcPr>
            <w:tcW w:w="459" w:type="dxa"/>
            <w:vAlign w:val="center"/>
          </w:tcPr>
          <w:p w14:paraId="6F1EDEA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16</w:t>
            </w:r>
          </w:p>
        </w:tc>
        <w:tc>
          <w:tcPr>
            <w:tcW w:w="459" w:type="dxa"/>
            <w:vAlign w:val="center"/>
          </w:tcPr>
          <w:p w14:paraId="2BB1934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0D17C741">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1099724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753" w:type="dxa"/>
            <w:vAlign w:val="center"/>
          </w:tcPr>
          <w:p w14:paraId="3E31A68A">
            <w:pPr>
              <w:jc w:val="center"/>
              <w:rPr>
                <w:rFonts w:hint="eastAsia" w:asciiTheme="majorEastAsia" w:hAnsiTheme="majorEastAsia" w:eastAsiaTheme="majorEastAsia"/>
                <w:sz w:val="15"/>
                <w:szCs w:val="15"/>
                <w:lang w:val="en-US" w:eastAsia="zh-CN"/>
              </w:rPr>
            </w:pPr>
          </w:p>
        </w:tc>
      </w:tr>
      <w:tr w14:paraId="6D3D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8" w:type="dxa"/>
            <w:vAlign w:val="center"/>
          </w:tcPr>
          <w:p w14:paraId="400F394D">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58</w:t>
            </w:r>
          </w:p>
        </w:tc>
        <w:tc>
          <w:tcPr>
            <w:tcW w:w="713" w:type="dxa"/>
            <w:vAlign w:val="center"/>
          </w:tcPr>
          <w:p w14:paraId="005E04A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601910</w:t>
            </w:r>
          </w:p>
        </w:tc>
        <w:tc>
          <w:tcPr>
            <w:tcW w:w="1138" w:type="dxa"/>
            <w:vAlign w:val="center"/>
          </w:tcPr>
          <w:p w14:paraId="5CA222E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DSP技术与应用</w:t>
            </w:r>
          </w:p>
        </w:tc>
        <w:tc>
          <w:tcPr>
            <w:tcW w:w="675" w:type="dxa"/>
            <w:vAlign w:val="center"/>
          </w:tcPr>
          <w:p w14:paraId="2E2B6596">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297" w:type="dxa"/>
            <w:vAlign w:val="center"/>
          </w:tcPr>
          <w:p w14:paraId="633CA051">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w:t>
            </w:r>
          </w:p>
        </w:tc>
        <w:tc>
          <w:tcPr>
            <w:tcW w:w="554" w:type="dxa"/>
            <w:vAlign w:val="center"/>
          </w:tcPr>
          <w:p w14:paraId="5B4D1AE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w:t>
            </w:r>
          </w:p>
        </w:tc>
        <w:tc>
          <w:tcPr>
            <w:tcW w:w="389" w:type="dxa"/>
            <w:vAlign w:val="center"/>
          </w:tcPr>
          <w:p w14:paraId="27F935B3">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考试</w:t>
            </w:r>
          </w:p>
        </w:tc>
        <w:tc>
          <w:tcPr>
            <w:tcW w:w="577" w:type="dxa"/>
            <w:vAlign w:val="center"/>
          </w:tcPr>
          <w:p w14:paraId="1B67627C">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专业教育</w:t>
            </w:r>
          </w:p>
        </w:tc>
        <w:tc>
          <w:tcPr>
            <w:tcW w:w="392" w:type="dxa"/>
            <w:vAlign w:val="center"/>
          </w:tcPr>
          <w:p w14:paraId="0DB0F0F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577" w:type="dxa"/>
            <w:vAlign w:val="center"/>
          </w:tcPr>
          <w:p w14:paraId="47E7AC1B">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专业选修</w:t>
            </w:r>
          </w:p>
        </w:tc>
        <w:tc>
          <w:tcPr>
            <w:tcW w:w="459" w:type="dxa"/>
            <w:vAlign w:val="center"/>
          </w:tcPr>
          <w:p w14:paraId="762190A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48</w:t>
            </w:r>
          </w:p>
        </w:tc>
        <w:tc>
          <w:tcPr>
            <w:tcW w:w="459" w:type="dxa"/>
            <w:vAlign w:val="center"/>
          </w:tcPr>
          <w:p w14:paraId="4CA982A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175AED6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16</w:t>
            </w:r>
          </w:p>
        </w:tc>
        <w:tc>
          <w:tcPr>
            <w:tcW w:w="459" w:type="dxa"/>
            <w:vAlign w:val="center"/>
          </w:tcPr>
          <w:p w14:paraId="57989ED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7D6192E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4</w:t>
            </w:r>
          </w:p>
        </w:tc>
        <w:tc>
          <w:tcPr>
            <w:tcW w:w="753" w:type="dxa"/>
            <w:vAlign w:val="center"/>
          </w:tcPr>
          <w:p w14:paraId="65BA873B">
            <w:pPr>
              <w:jc w:val="center"/>
              <w:rPr>
                <w:rFonts w:hint="eastAsia" w:asciiTheme="majorEastAsia" w:hAnsiTheme="majorEastAsia" w:eastAsiaTheme="majorEastAsia"/>
                <w:sz w:val="15"/>
                <w:szCs w:val="15"/>
                <w:lang w:val="en-US" w:eastAsia="zh-CN"/>
              </w:rPr>
            </w:pPr>
          </w:p>
        </w:tc>
      </w:tr>
      <w:tr w14:paraId="1DC96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8" w:type="dxa"/>
            <w:vAlign w:val="center"/>
          </w:tcPr>
          <w:p w14:paraId="0FD1E1C1">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59</w:t>
            </w:r>
          </w:p>
        </w:tc>
        <w:tc>
          <w:tcPr>
            <w:tcW w:w="713" w:type="dxa"/>
            <w:vAlign w:val="center"/>
          </w:tcPr>
          <w:p w14:paraId="1A8345A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613029</w:t>
            </w:r>
          </w:p>
        </w:tc>
        <w:tc>
          <w:tcPr>
            <w:tcW w:w="1138" w:type="dxa"/>
            <w:vAlign w:val="center"/>
          </w:tcPr>
          <w:p w14:paraId="35B3055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嵌入式测控技术</w:t>
            </w:r>
          </w:p>
        </w:tc>
        <w:tc>
          <w:tcPr>
            <w:tcW w:w="675" w:type="dxa"/>
            <w:vAlign w:val="center"/>
          </w:tcPr>
          <w:p w14:paraId="7C947E43">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297" w:type="dxa"/>
            <w:vAlign w:val="center"/>
          </w:tcPr>
          <w:p w14:paraId="5A2920F7">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w:t>
            </w:r>
          </w:p>
        </w:tc>
        <w:tc>
          <w:tcPr>
            <w:tcW w:w="554" w:type="dxa"/>
            <w:vAlign w:val="center"/>
          </w:tcPr>
          <w:p w14:paraId="170959A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389" w:type="dxa"/>
            <w:vAlign w:val="center"/>
          </w:tcPr>
          <w:p w14:paraId="53D77C6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考试</w:t>
            </w:r>
          </w:p>
        </w:tc>
        <w:tc>
          <w:tcPr>
            <w:tcW w:w="577" w:type="dxa"/>
            <w:vAlign w:val="center"/>
          </w:tcPr>
          <w:p w14:paraId="11E7A73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专业教育</w:t>
            </w:r>
          </w:p>
        </w:tc>
        <w:tc>
          <w:tcPr>
            <w:tcW w:w="392" w:type="dxa"/>
            <w:vAlign w:val="center"/>
          </w:tcPr>
          <w:p w14:paraId="687AEE9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577" w:type="dxa"/>
            <w:vAlign w:val="center"/>
          </w:tcPr>
          <w:p w14:paraId="6BB1FEE1">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专业选修</w:t>
            </w:r>
          </w:p>
        </w:tc>
        <w:tc>
          <w:tcPr>
            <w:tcW w:w="459" w:type="dxa"/>
            <w:vAlign w:val="center"/>
          </w:tcPr>
          <w:p w14:paraId="6228E6F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340139C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7DA41B4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6B4F5DF5">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4BA0765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753" w:type="dxa"/>
            <w:vAlign w:val="center"/>
          </w:tcPr>
          <w:p w14:paraId="6881E15D">
            <w:pPr>
              <w:jc w:val="center"/>
              <w:rPr>
                <w:rFonts w:hint="eastAsia" w:asciiTheme="majorEastAsia" w:hAnsiTheme="majorEastAsia" w:eastAsiaTheme="majorEastAsia"/>
                <w:sz w:val="15"/>
                <w:szCs w:val="15"/>
                <w:lang w:val="en-US" w:eastAsia="zh-CN"/>
              </w:rPr>
            </w:pPr>
          </w:p>
        </w:tc>
      </w:tr>
      <w:tr w14:paraId="0FEC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8" w:type="dxa"/>
            <w:vAlign w:val="center"/>
          </w:tcPr>
          <w:p w14:paraId="652D2F6D">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60</w:t>
            </w:r>
          </w:p>
        </w:tc>
        <w:tc>
          <w:tcPr>
            <w:tcW w:w="713" w:type="dxa"/>
            <w:vAlign w:val="center"/>
          </w:tcPr>
          <w:p w14:paraId="4C36F8F5">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613240</w:t>
            </w:r>
          </w:p>
        </w:tc>
        <w:tc>
          <w:tcPr>
            <w:tcW w:w="1138" w:type="dxa"/>
            <w:vAlign w:val="center"/>
          </w:tcPr>
          <w:p w14:paraId="7B03830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射频电路理论与设计</w:t>
            </w:r>
          </w:p>
        </w:tc>
        <w:tc>
          <w:tcPr>
            <w:tcW w:w="675" w:type="dxa"/>
            <w:vAlign w:val="center"/>
          </w:tcPr>
          <w:p w14:paraId="4406E8B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297" w:type="dxa"/>
            <w:vAlign w:val="center"/>
          </w:tcPr>
          <w:p w14:paraId="5989362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w:t>
            </w:r>
          </w:p>
        </w:tc>
        <w:tc>
          <w:tcPr>
            <w:tcW w:w="554" w:type="dxa"/>
            <w:vAlign w:val="center"/>
          </w:tcPr>
          <w:p w14:paraId="6CD461A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389" w:type="dxa"/>
            <w:vAlign w:val="center"/>
          </w:tcPr>
          <w:p w14:paraId="411CD75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考试</w:t>
            </w:r>
          </w:p>
        </w:tc>
        <w:tc>
          <w:tcPr>
            <w:tcW w:w="577" w:type="dxa"/>
            <w:vAlign w:val="center"/>
          </w:tcPr>
          <w:p w14:paraId="7D169CC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专业教育</w:t>
            </w:r>
          </w:p>
        </w:tc>
        <w:tc>
          <w:tcPr>
            <w:tcW w:w="392" w:type="dxa"/>
            <w:vAlign w:val="center"/>
          </w:tcPr>
          <w:p w14:paraId="26BF792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577" w:type="dxa"/>
            <w:vAlign w:val="center"/>
          </w:tcPr>
          <w:p w14:paraId="556080A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专业选修</w:t>
            </w:r>
          </w:p>
        </w:tc>
        <w:tc>
          <w:tcPr>
            <w:tcW w:w="459" w:type="dxa"/>
            <w:vAlign w:val="center"/>
          </w:tcPr>
          <w:p w14:paraId="512AC62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3882E32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1CA7DFF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135F498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4E7954A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753" w:type="dxa"/>
            <w:vAlign w:val="center"/>
          </w:tcPr>
          <w:p w14:paraId="12AA2FFB">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集成电路方向选修课</w:t>
            </w:r>
          </w:p>
        </w:tc>
      </w:tr>
      <w:tr w14:paraId="7A37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8" w:type="dxa"/>
            <w:vAlign w:val="center"/>
          </w:tcPr>
          <w:p w14:paraId="026E048F">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61</w:t>
            </w:r>
          </w:p>
        </w:tc>
        <w:tc>
          <w:tcPr>
            <w:tcW w:w="713" w:type="dxa"/>
            <w:vAlign w:val="center"/>
          </w:tcPr>
          <w:p w14:paraId="2D5BEF9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601105</w:t>
            </w:r>
          </w:p>
        </w:tc>
        <w:tc>
          <w:tcPr>
            <w:tcW w:w="1138" w:type="dxa"/>
            <w:vAlign w:val="center"/>
          </w:tcPr>
          <w:p w14:paraId="1182331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集成电路设计基础</w:t>
            </w:r>
          </w:p>
        </w:tc>
        <w:tc>
          <w:tcPr>
            <w:tcW w:w="675" w:type="dxa"/>
            <w:vAlign w:val="center"/>
          </w:tcPr>
          <w:p w14:paraId="5952CDD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297" w:type="dxa"/>
            <w:vAlign w:val="center"/>
          </w:tcPr>
          <w:p w14:paraId="601FA3F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w:t>
            </w:r>
          </w:p>
        </w:tc>
        <w:tc>
          <w:tcPr>
            <w:tcW w:w="554" w:type="dxa"/>
            <w:vAlign w:val="center"/>
          </w:tcPr>
          <w:p w14:paraId="7AD5F51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389" w:type="dxa"/>
            <w:vAlign w:val="center"/>
          </w:tcPr>
          <w:p w14:paraId="0D0BF3A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考试</w:t>
            </w:r>
          </w:p>
        </w:tc>
        <w:tc>
          <w:tcPr>
            <w:tcW w:w="577" w:type="dxa"/>
            <w:vAlign w:val="center"/>
          </w:tcPr>
          <w:p w14:paraId="1E681C2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专业教育</w:t>
            </w:r>
          </w:p>
        </w:tc>
        <w:tc>
          <w:tcPr>
            <w:tcW w:w="392" w:type="dxa"/>
            <w:vAlign w:val="center"/>
          </w:tcPr>
          <w:p w14:paraId="7D4B5E5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577" w:type="dxa"/>
            <w:vAlign w:val="center"/>
          </w:tcPr>
          <w:p w14:paraId="250F6BD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专业选修</w:t>
            </w:r>
          </w:p>
        </w:tc>
        <w:tc>
          <w:tcPr>
            <w:tcW w:w="459" w:type="dxa"/>
            <w:vAlign w:val="center"/>
          </w:tcPr>
          <w:p w14:paraId="1B814D61">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7926680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792DFBD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1E9FFAA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25F8D9D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753" w:type="dxa"/>
            <w:vAlign w:val="center"/>
          </w:tcPr>
          <w:p w14:paraId="3D1F899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集成电路方向选修课</w:t>
            </w:r>
          </w:p>
        </w:tc>
      </w:tr>
      <w:tr w14:paraId="656E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8" w:type="dxa"/>
            <w:vAlign w:val="center"/>
          </w:tcPr>
          <w:p w14:paraId="602E581E">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62</w:t>
            </w:r>
          </w:p>
        </w:tc>
        <w:tc>
          <w:tcPr>
            <w:tcW w:w="713" w:type="dxa"/>
            <w:vAlign w:val="center"/>
          </w:tcPr>
          <w:p w14:paraId="04E9A3C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613944</w:t>
            </w:r>
          </w:p>
        </w:tc>
        <w:tc>
          <w:tcPr>
            <w:tcW w:w="1138" w:type="dxa"/>
            <w:vAlign w:val="center"/>
          </w:tcPr>
          <w:p w14:paraId="2D22C1A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微电子技术基础</w:t>
            </w:r>
          </w:p>
        </w:tc>
        <w:tc>
          <w:tcPr>
            <w:tcW w:w="675" w:type="dxa"/>
            <w:vAlign w:val="center"/>
          </w:tcPr>
          <w:p w14:paraId="66BF371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297" w:type="dxa"/>
            <w:vAlign w:val="center"/>
          </w:tcPr>
          <w:p w14:paraId="4A486D7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w:t>
            </w:r>
          </w:p>
        </w:tc>
        <w:tc>
          <w:tcPr>
            <w:tcW w:w="554" w:type="dxa"/>
            <w:vAlign w:val="center"/>
          </w:tcPr>
          <w:p w14:paraId="701687C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389" w:type="dxa"/>
            <w:vAlign w:val="center"/>
          </w:tcPr>
          <w:p w14:paraId="47DB888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考试</w:t>
            </w:r>
          </w:p>
        </w:tc>
        <w:tc>
          <w:tcPr>
            <w:tcW w:w="577" w:type="dxa"/>
            <w:vAlign w:val="center"/>
          </w:tcPr>
          <w:p w14:paraId="6BCE859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专业教育</w:t>
            </w:r>
          </w:p>
        </w:tc>
        <w:tc>
          <w:tcPr>
            <w:tcW w:w="392" w:type="dxa"/>
            <w:vAlign w:val="center"/>
          </w:tcPr>
          <w:p w14:paraId="10845B7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577" w:type="dxa"/>
            <w:vAlign w:val="center"/>
          </w:tcPr>
          <w:p w14:paraId="2F4FBBA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专业选修</w:t>
            </w:r>
          </w:p>
        </w:tc>
        <w:tc>
          <w:tcPr>
            <w:tcW w:w="459" w:type="dxa"/>
            <w:vAlign w:val="center"/>
          </w:tcPr>
          <w:p w14:paraId="404E41E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6288A0A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4EF198F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5DA296D8">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7C18BCD1">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753" w:type="dxa"/>
            <w:vAlign w:val="center"/>
          </w:tcPr>
          <w:p w14:paraId="0215A26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集成电路方向选修课</w:t>
            </w:r>
          </w:p>
        </w:tc>
      </w:tr>
      <w:tr w14:paraId="32B7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8" w:type="dxa"/>
            <w:vAlign w:val="center"/>
          </w:tcPr>
          <w:p w14:paraId="44B086A6">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63</w:t>
            </w:r>
          </w:p>
        </w:tc>
        <w:tc>
          <w:tcPr>
            <w:tcW w:w="713" w:type="dxa"/>
            <w:vAlign w:val="center"/>
          </w:tcPr>
          <w:p w14:paraId="2E1E2EF1">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600367</w:t>
            </w:r>
          </w:p>
        </w:tc>
        <w:tc>
          <w:tcPr>
            <w:tcW w:w="1138" w:type="dxa"/>
            <w:vAlign w:val="center"/>
          </w:tcPr>
          <w:p w14:paraId="76B1DA6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高频电子线路</w:t>
            </w:r>
          </w:p>
        </w:tc>
        <w:tc>
          <w:tcPr>
            <w:tcW w:w="675" w:type="dxa"/>
            <w:vAlign w:val="center"/>
          </w:tcPr>
          <w:p w14:paraId="2A5AD3E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297" w:type="dxa"/>
            <w:vAlign w:val="center"/>
          </w:tcPr>
          <w:p w14:paraId="38B5C3B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w:t>
            </w:r>
          </w:p>
        </w:tc>
        <w:tc>
          <w:tcPr>
            <w:tcW w:w="554" w:type="dxa"/>
            <w:vAlign w:val="center"/>
          </w:tcPr>
          <w:p w14:paraId="47DF942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3.5</w:t>
            </w:r>
          </w:p>
        </w:tc>
        <w:tc>
          <w:tcPr>
            <w:tcW w:w="389" w:type="dxa"/>
            <w:vAlign w:val="center"/>
          </w:tcPr>
          <w:p w14:paraId="5B0115F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考试</w:t>
            </w:r>
          </w:p>
        </w:tc>
        <w:tc>
          <w:tcPr>
            <w:tcW w:w="577" w:type="dxa"/>
            <w:vAlign w:val="center"/>
          </w:tcPr>
          <w:p w14:paraId="4858288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专业教育</w:t>
            </w:r>
          </w:p>
        </w:tc>
        <w:tc>
          <w:tcPr>
            <w:tcW w:w="392" w:type="dxa"/>
            <w:vAlign w:val="center"/>
          </w:tcPr>
          <w:p w14:paraId="2C9D5F3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577" w:type="dxa"/>
            <w:vAlign w:val="center"/>
          </w:tcPr>
          <w:p w14:paraId="3EBC3ED8">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专业选修</w:t>
            </w:r>
          </w:p>
        </w:tc>
        <w:tc>
          <w:tcPr>
            <w:tcW w:w="459" w:type="dxa"/>
            <w:vAlign w:val="center"/>
          </w:tcPr>
          <w:p w14:paraId="7CAC75D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56</w:t>
            </w:r>
          </w:p>
        </w:tc>
        <w:tc>
          <w:tcPr>
            <w:tcW w:w="459" w:type="dxa"/>
            <w:vAlign w:val="center"/>
          </w:tcPr>
          <w:p w14:paraId="7CEE638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48</w:t>
            </w:r>
          </w:p>
        </w:tc>
        <w:tc>
          <w:tcPr>
            <w:tcW w:w="459" w:type="dxa"/>
            <w:vAlign w:val="center"/>
          </w:tcPr>
          <w:p w14:paraId="7DBCD29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8</w:t>
            </w:r>
          </w:p>
        </w:tc>
        <w:tc>
          <w:tcPr>
            <w:tcW w:w="459" w:type="dxa"/>
            <w:vAlign w:val="center"/>
          </w:tcPr>
          <w:p w14:paraId="363C5B0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12065ECB">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4</w:t>
            </w:r>
          </w:p>
        </w:tc>
        <w:tc>
          <w:tcPr>
            <w:tcW w:w="753" w:type="dxa"/>
            <w:vAlign w:val="center"/>
          </w:tcPr>
          <w:p w14:paraId="0DF76DB5">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通信工程方向选修课</w:t>
            </w:r>
          </w:p>
        </w:tc>
      </w:tr>
      <w:tr w14:paraId="5C23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8" w:type="dxa"/>
            <w:vAlign w:val="center"/>
          </w:tcPr>
          <w:p w14:paraId="0779FFB9">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64</w:t>
            </w:r>
          </w:p>
        </w:tc>
        <w:tc>
          <w:tcPr>
            <w:tcW w:w="713" w:type="dxa"/>
            <w:vAlign w:val="center"/>
          </w:tcPr>
          <w:p w14:paraId="4A8A003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603213</w:t>
            </w:r>
          </w:p>
        </w:tc>
        <w:tc>
          <w:tcPr>
            <w:tcW w:w="1138" w:type="dxa"/>
            <w:vAlign w:val="center"/>
          </w:tcPr>
          <w:p w14:paraId="3A764811">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数据挖掘导论</w:t>
            </w:r>
          </w:p>
        </w:tc>
        <w:tc>
          <w:tcPr>
            <w:tcW w:w="675" w:type="dxa"/>
            <w:vAlign w:val="center"/>
          </w:tcPr>
          <w:p w14:paraId="3E6E6D4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297" w:type="dxa"/>
            <w:vAlign w:val="center"/>
          </w:tcPr>
          <w:p w14:paraId="7D0CBE7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w:t>
            </w:r>
          </w:p>
        </w:tc>
        <w:tc>
          <w:tcPr>
            <w:tcW w:w="554" w:type="dxa"/>
            <w:vAlign w:val="center"/>
          </w:tcPr>
          <w:p w14:paraId="390B82F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2.5</w:t>
            </w:r>
          </w:p>
        </w:tc>
        <w:tc>
          <w:tcPr>
            <w:tcW w:w="389" w:type="dxa"/>
            <w:vAlign w:val="center"/>
          </w:tcPr>
          <w:p w14:paraId="6F139AA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考试</w:t>
            </w:r>
          </w:p>
        </w:tc>
        <w:tc>
          <w:tcPr>
            <w:tcW w:w="577" w:type="dxa"/>
            <w:vAlign w:val="center"/>
          </w:tcPr>
          <w:p w14:paraId="5B3A61A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专业教育</w:t>
            </w:r>
          </w:p>
        </w:tc>
        <w:tc>
          <w:tcPr>
            <w:tcW w:w="392" w:type="dxa"/>
            <w:vAlign w:val="center"/>
          </w:tcPr>
          <w:p w14:paraId="2FA4F8E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577" w:type="dxa"/>
            <w:vAlign w:val="center"/>
          </w:tcPr>
          <w:p w14:paraId="7D66E5D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专业选修</w:t>
            </w:r>
          </w:p>
        </w:tc>
        <w:tc>
          <w:tcPr>
            <w:tcW w:w="459" w:type="dxa"/>
            <w:vAlign w:val="center"/>
          </w:tcPr>
          <w:p w14:paraId="6023F7B5">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40</w:t>
            </w:r>
          </w:p>
        </w:tc>
        <w:tc>
          <w:tcPr>
            <w:tcW w:w="459" w:type="dxa"/>
            <w:vAlign w:val="center"/>
          </w:tcPr>
          <w:p w14:paraId="6B4A41D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40</w:t>
            </w:r>
          </w:p>
        </w:tc>
        <w:tc>
          <w:tcPr>
            <w:tcW w:w="459" w:type="dxa"/>
            <w:vAlign w:val="center"/>
          </w:tcPr>
          <w:p w14:paraId="2DBA9E28">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780B277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03C514D2">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w:t>
            </w:r>
          </w:p>
        </w:tc>
        <w:tc>
          <w:tcPr>
            <w:tcW w:w="753" w:type="dxa"/>
            <w:vAlign w:val="center"/>
          </w:tcPr>
          <w:p w14:paraId="60305BE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通信工程方向选修课</w:t>
            </w:r>
          </w:p>
        </w:tc>
      </w:tr>
      <w:tr w14:paraId="0D5B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8" w:type="dxa"/>
            <w:vAlign w:val="center"/>
          </w:tcPr>
          <w:p w14:paraId="13A67A62">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65</w:t>
            </w:r>
          </w:p>
        </w:tc>
        <w:tc>
          <w:tcPr>
            <w:tcW w:w="713" w:type="dxa"/>
            <w:vAlign w:val="center"/>
          </w:tcPr>
          <w:p w14:paraId="1417EDF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600384</w:t>
            </w:r>
          </w:p>
        </w:tc>
        <w:tc>
          <w:tcPr>
            <w:tcW w:w="1138" w:type="dxa"/>
            <w:vAlign w:val="center"/>
          </w:tcPr>
          <w:p w14:paraId="2B2650E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移动通信</w:t>
            </w:r>
          </w:p>
        </w:tc>
        <w:tc>
          <w:tcPr>
            <w:tcW w:w="675" w:type="dxa"/>
            <w:vAlign w:val="center"/>
          </w:tcPr>
          <w:p w14:paraId="07E5A8C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297" w:type="dxa"/>
            <w:vAlign w:val="center"/>
          </w:tcPr>
          <w:p w14:paraId="71178CA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w:t>
            </w:r>
          </w:p>
        </w:tc>
        <w:tc>
          <w:tcPr>
            <w:tcW w:w="554" w:type="dxa"/>
            <w:vAlign w:val="center"/>
          </w:tcPr>
          <w:p w14:paraId="529B503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389" w:type="dxa"/>
            <w:vAlign w:val="center"/>
          </w:tcPr>
          <w:p w14:paraId="23E5EA6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考试</w:t>
            </w:r>
          </w:p>
        </w:tc>
        <w:tc>
          <w:tcPr>
            <w:tcW w:w="577" w:type="dxa"/>
            <w:vAlign w:val="center"/>
          </w:tcPr>
          <w:p w14:paraId="2AFDC75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专业教育</w:t>
            </w:r>
          </w:p>
        </w:tc>
        <w:tc>
          <w:tcPr>
            <w:tcW w:w="392" w:type="dxa"/>
            <w:vAlign w:val="center"/>
          </w:tcPr>
          <w:p w14:paraId="11FF5A2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577" w:type="dxa"/>
            <w:vAlign w:val="center"/>
          </w:tcPr>
          <w:p w14:paraId="599EADC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专业选修</w:t>
            </w:r>
          </w:p>
        </w:tc>
        <w:tc>
          <w:tcPr>
            <w:tcW w:w="459" w:type="dxa"/>
            <w:vAlign w:val="center"/>
          </w:tcPr>
          <w:p w14:paraId="54033D9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252ABE9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58D1E24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04C4113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05D23C25">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753" w:type="dxa"/>
            <w:vAlign w:val="center"/>
          </w:tcPr>
          <w:p w14:paraId="3EE9F21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通信工程方向选修课</w:t>
            </w:r>
          </w:p>
        </w:tc>
      </w:tr>
      <w:tr w14:paraId="5FA3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8" w:type="dxa"/>
            <w:vAlign w:val="center"/>
          </w:tcPr>
          <w:p w14:paraId="5F691C4B">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66</w:t>
            </w:r>
          </w:p>
        </w:tc>
        <w:tc>
          <w:tcPr>
            <w:tcW w:w="713" w:type="dxa"/>
            <w:vAlign w:val="center"/>
          </w:tcPr>
          <w:p w14:paraId="583AA3A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612002</w:t>
            </w:r>
          </w:p>
        </w:tc>
        <w:tc>
          <w:tcPr>
            <w:tcW w:w="1138" w:type="dxa"/>
            <w:vAlign w:val="center"/>
          </w:tcPr>
          <w:p w14:paraId="038F099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光纤通信</w:t>
            </w:r>
          </w:p>
        </w:tc>
        <w:tc>
          <w:tcPr>
            <w:tcW w:w="675" w:type="dxa"/>
            <w:vAlign w:val="center"/>
          </w:tcPr>
          <w:p w14:paraId="40CC6EC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297" w:type="dxa"/>
            <w:vAlign w:val="center"/>
          </w:tcPr>
          <w:p w14:paraId="1A7E43C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w:t>
            </w:r>
          </w:p>
        </w:tc>
        <w:tc>
          <w:tcPr>
            <w:tcW w:w="554" w:type="dxa"/>
            <w:vAlign w:val="center"/>
          </w:tcPr>
          <w:p w14:paraId="714C10C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389" w:type="dxa"/>
            <w:vAlign w:val="center"/>
          </w:tcPr>
          <w:p w14:paraId="194B1B4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考试</w:t>
            </w:r>
          </w:p>
        </w:tc>
        <w:tc>
          <w:tcPr>
            <w:tcW w:w="577" w:type="dxa"/>
            <w:vAlign w:val="center"/>
          </w:tcPr>
          <w:p w14:paraId="5A4801C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专业教育</w:t>
            </w:r>
          </w:p>
        </w:tc>
        <w:tc>
          <w:tcPr>
            <w:tcW w:w="392" w:type="dxa"/>
            <w:vAlign w:val="center"/>
          </w:tcPr>
          <w:p w14:paraId="3459B3A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577" w:type="dxa"/>
            <w:vAlign w:val="center"/>
          </w:tcPr>
          <w:p w14:paraId="6CFBCB9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专业选修</w:t>
            </w:r>
          </w:p>
        </w:tc>
        <w:tc>
          <w:tcPr>
            <w:tcW w:w="459" w:type="dxa"/>
            <w:vAlign w:val="center"/>
          </w:tcPr>
          <w:p w14:paraId="22531A5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1B1D7DA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5EA7E34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462B130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5CA36AF2">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753" w:type="dxa"/>
            <w:vAlign w:val="center"/>
          </w:tcPr>
          <w:p w14:paraId="0D5C2B5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通信工程方向选修课</w:t>
            </w:r>
          </w:p>
        </w:tc>
      </w:tr>
      <w:tr w14:paraId="5B8E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8" w:type="dxa"/>
            <w:vAlign w:val="center"/>
          </w:tcPr>
          <w:p w14:paraId="33036F23">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67</w:t>
            </w:r>
          </w:p>
        </w:tc>
        <w:tc>
          <w:tcPr>
            <w:tcW w:w="713" w:type="dxa"/>
            <w:vAlign w:val="center"/>
          </w:tcPr>
          <w:p w14:paraId="3492F5E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601187</w:t>
            </w:r>
          </w:p>
        </w:tc>
        <w:tc>
          <w:tcPr>
            <w:tcW w:w="1138" w:type="dxa"/>
            <w:vAlign w:val="center"/>
          </w:tcPr>
          <w:p w14:paraId="3A1FCAB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操作系统与应用开发</w:t>
            </w:r>
          </w:p>
        </w:tc>
        <w:tc>
          <w:tcPr>
            <w:tcW w:w="675" w:type="dxa"/>
            <w:vAlign w:val="center"/>
          </w:tcPr>
          <w:p w14:paraId="435F200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297" w:type="dxa"/>
            <w:vAlign w:val="center"/>
          </w:tcPr>
          <w:p w14:paraId="51B2DC79">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w:t>
            </w:r>
          </w:p>
        </w:tc>
        <w:tc>
          <w:tcPr>
            <w:tcW w:w="554" w:type="dxa"/>
            <w:vAlign w:val="center"/>
          </w:tcPr>
          <w:p w14:paraId="2728C928">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2.5</w:t>
            </w:r>
          </w:p>
        </w:tc>
        <w:tc>
          <w:tcPr>
            <w:tcW w:w="389" w:type="dxa"/>
            <w:vAlign w:val="center"/>
          </w:tcPr>
          <w:p w14:paraId="137880C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考试</w:t>
            </w:r>
          </w:p>
        </w:tc>
        <w:tc>
          <w:tcPr>
            <w:tcW w:w="577" w:type="dxa"/>
            <w:vAlign w:val="center"/>
          </w:tcPr>
          <w:p w14:paraId="0E6458A8">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专业教育</w:t>
            </w:r>
          </w:p>
        </w:tc>
        <w:tc>
          <w:tcPr>
            <w:tcW w:w="392" w:type="dxa"/>
            <w:vAlign w:val="center"/>
          </w:tcPr>
          <w:p w14:paraId="183D7C5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577" w:type="dxa"/>
            <w:vAlign w:val="center"/>
          </w:tcPr>
          <w:p w14:paraId="4EA8CF0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专业选修</w:t>
            </w:r>
          </w:p>
        </w:tc>
        <w:tc>
          <w:tcPr>
            <w:tcW w:w="459" w:type="dxa"/>
            <w:vAlign w:val="center"/>
          </w:tcPr>
          <w:p w14:paraId="198221D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40</w:t>
            </w:r>
          </w:p>
        </w:tc>
        <w:tc>
          <w:tcPr>
            <w:tcW w:w="459" w:type="dxa"/>
            <w:vAlign w:val="center"/>
          </w:tcPr>
          <w:p w14:paraId="7E20DC7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226E1BC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8</w:t>
            </w:r>
          </w:p>
        </w:tc>
        <w:tc>
          <w:tcPr>
            <w:tcW w:w="459" w:type="dxa"/>
            <w:vAlign w:val="center"/>
          </w:tcPr>
          <w:p w14:paraId="541E8B21">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1520441C">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w:t>
            </w:r>
          </w:p>
        </w:tc>
        <w:tc>
          <w:tcPr>
            <w:tcW w:w="753" w:type="dxa"/>
            <w:vAlign w:val="center"/>
          </w:tcPr>
          <w:p w14:paraId="43E4866A">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跨学科门类选修课</w:t>
            </w:r>
          </w:p>
        </w:tc>
      </w:tr>
      <w:tr w14:paraId="33B2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8" w:type="dxa"/>
            <w:vAlign w:val="center"/>
          </w:tcPr>
          <w:p w14:paraId="6D057EF0">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68</w:t>
            </w:r>
          </w:p>
        </w:tc>
        <w:tc>
          <w:tcPr>
            <w:tcW w:w="713" w:type="dxa"/>
            <w:vAlign w:val="center"/>
          </w:tcPr>
          <w:p w14:paraId="099C29A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615582</w:t>
            </w:r>
          </w:p>
        </w:tc>
        <w:tc>
          <w:tcPr>
            <w:tcW w:w="1138" w:type="dxa"/>
            <w:vAlign w:val="center"/>
          </w:tcPr>
          <w:p w14:paraId="66D1AE78">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电子信息工程拓展实验</w:t>
            </w:r>
          </w:p>
        </w:tc>
        <w:tc>
          <w:tcPr>
            <w:tcW w:w="675" w:type="dxa"/>
            <w:vAlign w:val="center"/>
          </w:tcPr>
          <w:p w14:paraId="0DD86600">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必修</w:t>
            </w:r>
          </w:p>
        </w:tc>
        <w:tc>
          <w:tcPr>
            <w:tcW w:w="297" w:type="dxa"/>
            <w:vAlign w:val="center"/>
          </w:tcPr>
          <w:p w14:paraId="7B5E2947">
            <w:pPr>
              <w:jc w:val="center"/>
              <w:rPr>
                <w:rFonts w:hint="eastAsia" w:asciiTheme="majorEastAsia" w:hAnsiTheme="majorEastAsia" w:eastAsiaTheme="majorEastAsia"/>
                <w:sz w:val="15"/>
                <w:szCs w:val="15"/>
                <w:lang w:val="en-US" w:eastAsia="zh-CN"/>
              </w:rPr>
            </w:pPr>
          </w:p>
        </w:tc>
        <w:tc>
          <w:tcPr>
            <w:tcW w:w="554" w:type="dxa"/>
            <w:vAlign w:val="center"/>
          </w:tcPr>
          <w:p w14:paraId="3BE6E89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1</w:t>
            </w:r>
          </w:p>
        </w:tc>
        <w:tc>
          <w:tcPr>
            <w:tcW w:w="389" w:type="dxa"/>
            <w:vAlign w:val="center"/>
          </w:tcPr>
          <w:p w14:paraId="0043E48B">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考查</w:t>
            </w:r>
          </w:p>
        </w:tc>
        <w:tc>
          <w:tcPr>
            <w:tcW w:w="577" w:type="dxa"/>
            <w:vAlign w:val="center"/>
          </w:tcPr>
          <w:p w14:paraId="232EEAEB">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实践教育</w:t>
            </w:r>
          </w:p>
        </w:tc>
        <w:tc>
          <w:tcPr>
            <w:tcW w:w="392" w:type="dxa"/>
            <w:vAlign w:val="center"/>
          </w:tcPr>
          <w:p w14:paraId="1FD5DF85">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必修</w:t>
            </w:r>
          </w:p>
        </w:tc>
        <w:tc>
          <w:tcPr>
            <w:tcW w:w="577" w:type="dxa"/>
            <w:vAlign w:val="center"/>
          </w:tcPr>
          <w:p w14:paraId="55891C45">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实践教学</w:t>
            </w:r>
          </w:p>
        </w:tc>
        <w:tc>
          <w:tcPr>
            <w:tcW w:w="459" w:type="dxa"/>
            <w:vAlign w:val="center"/>
          </w:tcPr>
          <w:p w14:paraId="1F07E74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3B60479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58154CE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2EF6EB6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544DB05C">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4</w:t>
            </w:r>
          </w:p>
        </w:tc>
        <w:tc>
          <w:tcPr>
            <w:tcW w:w="753" w:type="dxa"/>
            <w:vAlign w:val="center"/>
          </w:tcPr>
          <w:p w14:paraId="501D2187">
            <w:pPr>
              <w:jc w:val="center"/>
              <w:rPr>
                <w:rFonts w:hint="eastAsia" w:asciiTheme="majorEastAsia" w:hAnsiTheme="majorEastAsia" w:eastAsiaTheme="majorEastAsia"/>
                <w:sz w:val="15"/>
                <w:szCs w:val="15"/>
                <w:lang w:val="en-US" w:eastAsia="zh-CN"/>
              </w:rPr>
            </w:pPr>
          </w:p>
        </w:tc>
      </w:tr>
      <w:tr w14:paraId="6A8C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8" w:type="dxa"/>
            <w:vAlign w:val="center"/>
          </w:tcPr>
          <w:p w14:paraId="56C70E2F">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69</w:t>
            </w:r>
          </w:p>
        </w:tc>
        <w:tc>
          <w:tcPr>
            <w:tcW w:w="713" w:type="dxa"/>
            <w:vAlign w:val="center"/>
          </w:tcPr>
          <w:p w14:paraId="3D488B2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611019</w:t>
            </w:r>
          </w:p>
        </w:tc>
        <w:tc>
          <w:tcPr>
            <w:tcW w:w="1138" w:type="dxa"/>
            <w:vAlign w:val="center"/>
          </w:tcPr>
          <w:p w14:paraId="661BA58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DSP技术课程设</w:t>
            </w:r>
          </w:p>
        </w:tc>
        <w:tc>
          <w:tcPr>
            <w:tcW w:w="675" w:type="dxa"/>
            <w:vAlign w:val="center"/>
          </w:tcPr>
          <w:p w14:paraId="543B0E7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必修</w:t>
            </w:r>
          </w:p>
        </w:tc>
        <w:tc>
          <w:tcPr>
            <w:tcW w:w="297" w:type="dxa"/>
            <w:vAlign w:val="center"/>
          </w:tcPr>
          <w:p w14:paraId="15F3A799">
            <w:pPr>
              <w:jc w:val="center"/>
              <w:rPr>
                <w:rFonts w:hint="eastAsia" w:asciiTheme="majorEastAsia" w:hAnsiTheme="majorEastAsia" w:eastAsiaTheme="majorEastAsia"/>
                <w:sz w:val="15"/>
                <w:szCs w:val="15"/>
                <w:lang w:val="en-US" w:eastAsia="zh-CN"/>
              </w:rPr>
            </w:pPr>
          </w:p>
        </w:tc>
        <w:tc>
          <w:tcPr>
            <w:tcW w:w="554" w:type="dxa"/>
            <w:vAlign w:val="center"/>
          </w:tcPr>
          <w:p w14:paraId="0943409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389" w:type="dxa"/>
            <w:vAlign w:val="center"/>
          </w:tcPr>
          <w:p w14:paraId="1249B2BD">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考查</w:t>
            </w:r>
          </w:p>
        </w:tc>
        <w:tc>
          <w:tcPr>
            <w:tcW w:w="577" w:type="dxa"/>
            <w:vAlign w:val="center"/>
          </w:tcPr>
          <w:p w14:paraId="41A63672">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实践教育</w:t>
            </w:r>
          </w:p>
        </w:tc>
        <w:tc>
          <w:tcPr>
            <w:tcW w:w="392" w:type="dxa"/>
            <w:vAlign w:val="center"/>
          </w:tcPr>
          <w:p w14:paraId="76CB8A7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必修</w:t>
            </w:r>
          </w:p>
        </w:tc>
        <w:tc>
          <w:tcPr>
            <w:tcW w:w="577" w:type="dxa"/>
            <w:vAlign w:val="center"/>
          </w:tcPr>
          <w:p w14:paraId="4B22795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实践教学</w:t>
            </w:r>
          </w:p>
        </w:tc>
        <w:tc>
          <w:tcPr>
            <w:tcW w:w="459" w:type="dxa"/>
            <w:vAlign w:val="center"/>
          </w:tcPr>
          <w:p w14:paraId="624B811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30</w:t>
            </w:r>
          </w:p>
        </w:tc>
        <w:tc>
          <w:tcPr>
            <w:tcW w:w="459" w:type="dxa"/>
            <w:vAlign w:val="center"/>
          </w:tcPr>
          <w:p w14:paraId="729E2BD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3A37D84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5C587B7B">
            <w:pPr>
              <w:jc w:val="center"/>
              <w:rPr>
                <w:rFonts w:hint="eastAsia" w:asciiTheme="majorEastAsia" w:hAnsiTheme="majorEastAsia" w:eastAsiaTheme="majorEastAsia"/>
                <w:sz w:val="15"/>
                <w:szCs w:val="15"/>
                <w:lang w:val="en-US" w:eastAsia="zh-CN"/>
              </w:rPr>
            </w:pPr>
          </w:p>
        </w:tc>
        <w:tc>
          <w:tcPr>
            <w:tcW w:w="516" w:type="dxa"/>
            <w:vAlign w:val="center"/>
          </w:tcPr>
          <w:p w14:paraId="59DC640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2周</w:t>
            </w:r>
          </w:p>
        </w:tc>
        <w:tc>
          <w:tcPr>
            <w:tcW w:w="753" w:type="dxa"/>
            <w:vAlign w:val="center"/>
          </w:tcPr>
          <w:p w14:paraId="68DBF8DD">
            <w:pPr>
              <w:jc w:val="center"/>
              <w:rPr>
                <w:rFonts w:hint="eastAsia" w:asciiTheme="majorEastAsia" w:hAnsiTheme="majorEastAsia" w:eastAsiaTheme="majorEastAsia"/>
                <w:sz w:val="15"/>
                <w:szCs w:val="15"/>
                <w:lang w:val="en-US" w:eastAsia="zh-CN"/>
              </w:rPr>
            </w:pPr>
          </w:p>
        </w:tc>
      </w:tr>
      <w:tr w14:paraId="34F3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8" w:type="dxa"/>
            <w:vAlign w:val="center"/>
          </w:tcPr>
          <w:p w14:paraId="6AEFBA54">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70</w:t>
            </w:r>
          </w:p>
        </w:tc>
        <w:tc>
          <w:tcPr>
            <w:tcW w:w="713" w:type="dxa"/>
            <w:vAlign w:val="center"/>
          </w:tcPr>
          <w:p w14:paraId="69CAE83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603067</w:t>
            </w:r>
          </w:p>
        </w:tc>
        <w:tc>
          <w:tcPr>
            <w:tcW w:w="1138" w:type="dxa"/>
            <w:vAlign w:val="center"/>
          </w:tcPr>
          <w:p w14:paraId="281CB43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科研与创新创业训练</w:t>
            </w:r>
          </w:p>
        </w:tc>
        <w:tc>
          <w:tcPr>
            <w:tcW w:w="675" w:type="dxa"/>
            <w:vAlign w:val="center"/>
          </w:tcPr>
          <w:p w14:paraId="1B8905C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必修</w:t>
            </w:r>
          </w:p>
        </w:tc>
        <w:tc>
          <w:tcPr>
            <w:tcW w:w="297" w:type="dxa"/>
            <w:vAlign w:val="center"/>
          </w:tcPr>
          <w:p w14:paraId="61A17D79">
            <w:pPr>
              <w:jc w:val="center"/>
              <w:rPr>
                <w:rFonts w:hint="eastAsia" w:asciiTheme="majorEastAsia" w:hAnsiTheme="majorEastAsia" w:eastAsiaTheme="majorEastAsia"/>
                <w:sz w:val="15"/>
                <w:szCs w:val="15"/>
                <w:lang w:val="en-US" w:eastAsia="zh-CN"/>
              </w:rPr>
            </w:pPr>
          </w:p>
        </w:tc>
        <w:tc>
          <w:tcPr>
            <w:tcW w:w="554" w:type="dxa"/>
            <w:vAlign w:val="center"/>
          </w:tcPr>
          <w:p w14:paraId="439C826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389" w:type="dxa"/>
            <w:vAlign w:val="center"/>
          </w:tcPr>
          <w:p w14:paraId="482D0154">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考查</w:t>
            </w:r>
          </w:p>
        </w:tc>
        <w:tc>
          <w:tcPr>
            <w:tcW w:w="577" w:type="dxa"/>
            <w:vAlign w:val="center"/>
          </w:tcPr>
          <w:p w14:paraId="1C109D95">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实践教育</w:t>
            </w:r>
          </w:p>
        </w:tc>
        <w:tc>
          <w:tcPr>
            <w:tcW w:w="392" w:type="dxa"/>
            <w:vAlign w:val="center"/>
          </w:tcPr>
          <w:p w14:paraId="210111F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必修</w:t>
            </w:r>
          </w:p>
        </w:tc>
        <w:tc>
          <w:tcPr>
            <w:tcW w:w="577" w:type="dxa"/>
            <w:vAlign w:val="center"/>
          </w:tcPr>
          <w:p w14:paraId="092B01D1">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实践教学</w:t>
            </w:r>
          </w:p>
        </w:tc>
        <w:tc>
          <w:tcPr>
            <w:tcW w:w="459" w:type="dxa"/>
            <w:vAlign w:val="center"/>
          </w:tcPr>
          <w:p w14:paraId="22C559B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30</w:t>
            </w:r>
          </w:p>
        </w:tc>
        <w:tc>
          <w:tcPr>
            <w:tcW w:w="459" w:type="dxa"/>
            <w:vAlign w:val="center"/>
          </w:tcPr>
          <w:p w14:paraId="4EF6E19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70629FE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5D4D8FDF">
            <w:pPr>
              <w:jc w:val="center"/>
              <w:rPr>
                <w:rFonts w:hint="eastAsia" w:asciiTheme="majorEastAsia" w:hAnsiTheme="majorEastAsia" w:eastAsiaTheme="majorEastAsia"/>
                <w:sz w:val="15"/>
                <w:szCs w:val="15"/>
                <w:lang w:val="en-US" w:eastAsia="zh-CN"/>
              </w:rPr>
            </w:pPr>
          </w:p>
        </w:tc>
        <w:tc>
          <w:tcPr>
            <w:tcW w:w="516" w:type="dxa"/>
            <w:vAlign w:val="center"/>
          </w:tcPr>
          <w:p w14:paraId="6DC4E3D5">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2周</w:t>
            </w:r>
          </w:p>
        </w:tc>
        <w:tc>
          <w:tcPr>
            <w:tcW w:w="753" w:type="dxa"/>
            <w:vAlign w:val="center"/>
          </w:tcPr>
          <w:p w14:paraId="70883BCA">
            <w:pPr>
              <w:jc w:val="center"/>
              <w:rPr>
                <w:rFonts w:hint="eastAsia" w:asciiTheme="majorEastAsia" w:hAnsiTheme="majorEastAsia" w:eastAsiaTheme="majorEastAsia"/>
                <w:sz w:val="15"/>
                <w:szCs w:val="15"/>
                <w:lang w:val="en-US" w:eastAsia="zh-CN"/>
              </w:rPr>
            </w:pPr>
          </w:p>
        </w:tc>
      </w:tr>
      <w:tr w14:paraId="0CE1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88" w:type="dxa"/>
            <w:vAlign w:val="center"/>
          </w:tcPr>
          <w:p w14:paraId="71346E4C">
            <w:pPr>
              <w:jc w:val="center"/>
              <w:rPr>
                <w:rFonts w:hint="eastAsia" w:asciiTheme="majorEastAsia" w:hAnsiTheme="majorEastAsia" w:eastAsiaTheme="majorEastAsia"/>
                <w:sz w:val="15"/>
                <w:szCs w:val="15"/>
              </w:rPr>
            </w:pPr>
          </w:p>
        </w:tc>
        <w:tc>
          <w:tcPr>
            <w:tcW w:w="713" w:type="dxa"/>
            <w:vAlign w:val="center"/>
          </w:tcPr>
          <w:p w14:paraId="5EC7EBDB">
            <w:pPr>
              <w:jc w:val="center"/>
              <w:rPr>
                <w:rFonts w:hint="eastAsia" w:asciiTheme="majorEastAsia" w:hAnsiTheme="majorEastAsia" w:eastAsiaTheme="majorEastAsia"/>
                <w:sz w:val="15"/>
                <w:szCs w:val="15"/>
                <w:lang w:val="en-US" w:eastAsia="zh-CN"/>
              </w:rPr>
            </w:pPr>
          </w:p>
        </w:tc>
        <w:tc>
          <w:tcPr>
            <w:tcW w:w="1138" w:type="dxa"/>
            <w:vAlign w:val="center"/>
          </w:tcPr>
          <w:p w14:paraId="0682817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全校性公选课（含A系列选修课程）</w:t>
            </w:r>
          </w:p>
        </w:tc>
        <w:tc>
          <w:tcPr>
            <w:tcW w:w="675" w:type="dxa"/>
            <w:vAlign w:val="center"/>
          </w:tcPr>
          <w:p w14:paraId="7E5CDAE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297" w:type="dxa"/>
            <w:vAlign w:val="center"/>
          </w:tcPr>
          <w:p w14:paraId="47101E0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　</w:t>
            </w:r>
          </w:p>
        </w:tc>
        <w:tc>
          <w:tcPr>
            <w:tcW w:w="554" w:type="dxa"/>
            <w:vAlign w:val="center"/>
          </w:tcPr>
          <w:p w14:paraId="7CAB3D8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1935" w:type="dxa"/>
            <w:gridSpan w:val="4"/>
            <w:vAlign w:val="center"/>
          </w:tcPr>
          <w:p w14:paraId="0DF1DC8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建议修读学期</w:t>
            </w:r>
          </w:p>
        </w:tc>
        <w:tc>
          <w:tcPr>
            <w:tcW w:w="459" w:type="dxa"/>
            <w:vAlign w:val="center"/>
          </w:tcPr>
          <w:p w14:paraId="4CCFDDB1">
            <w:pPr>
              <w:jc w:val="center"/>
              <w:rPr>
                <w:rFonts w:hint="eastAsia" w:asciiTheme="majorEastAsia" w:hAnsiTheme="majorEastAsia" w:eastAsiaTheme="majorEastAsia"/>
                <w:sz w:val="15"/>
                <w:szCs w:val="15"/>
                <w:lang w:val="en-US" w:eastAsia="zh-CN"/>
              </w:rPr>
            </w:pPr>
          </w:p>
        </w:tc>
        <w:tc>
          <w:tcPr>
            <w:tcW w:w="459" w:type="dxa"/>
            <w:vAlign w:val="center"/>
          </w:tcPr>
          <w:p w14:paraId="703ACC3C">
            <w:pPr>
              <w:jc w:val="center"/>
              <w:rPr>
                <w:rFonts w:hint="eastAsia" w:asciiTheme="majorEastAsia" w:hAnsiTheme="majorEastAsia" w:eastAsiaTheme="majorEastAsia"/>
                <w:sz w:val="15"/>
                <w:szCs w:val="15"/>
                <w:lang w:val="en-US" w:eastAsia="zh-CN"/>
              </w:rPr>
            </w:pPr>
          </w:p>
        </w:tc>
        <w:tc>
          <w:tcPr>
            <w:tcW w:w="459" w:type="dxa"/>
            <w:vAlign w:val="center"/>
          </w:tcPr>
          <w:p w14:paraId="118F8BBC">
            <w:pPr>
              <w:jc w:val="center"/>
              <w:rPr>
                <w:rFonts w:hint="eastAsia" w:asciiTheme="majorEastAsia" w:hAnsiTheme="majorEastAsia" w:eastAsiaTheme="majorEastAsia"/>
                <w:sz w:val="15"/>
                <w:szCs w:val="15"/>
                <w:lang w:val="en-US" w:eastAsia="zh-CN"/>
              </w:rPr>
            </w:pPr>
          </w:p>
        </w:tc>
        <w:tc>
          <w:tcPr>
            <w:tcW w:w="459" w:type="dxa"/>
            <w:vAlign w:val="center"/>
          </w:tcPr>
          <w:p w14:paraId="51E237A0">
            <w:pPr>
              <w:jc w:val="center"/>
              <w:rPr>
                <w:rFonts w:hint="eastAsia" w:asciiTheme="majorEastAsia" w:hAnsiTheme="majorEastAsia" w:eastAsiaTheme="majorEastAsia"/>
                <w:sz w:val="15"/>
                <w:szCs w:val="15"/>
                <w:lang w:val="en-US" w:eastAsia="zh-CN"/>
              </w:rPr>
            </w:pPr>
          </w:p>
        </w:tc>
        <w:tc>
          <w:tcPr>
            <w:tcW w:w="516" w:type="dxa"/>
            <w:vAlign w:val="center"/>
          </w:tcPr>
          <w:p w14:paraId="2F48E094">
            <w:pPr>
              <w:jc w:val="center"/>
              <w:rPr>
                <w:rFonts w:hint="eastAsia" w:asciiTheme="majorEastAsia" w:hAnsiTheme="majorEastAsia" w:eastAsiaTheme="majorEastAsia"/>
                <w:sz w:val="15"/>
                <w:szCs w:val="15"/>
                <w:lang w:val="en-US" w:eastAsia="zh-CN"/>
              </w:rPr>
            </w:pPr>
          </w:p>
        </w:tc>
        <w:tc>
          <w:tcPr>
            <w:tcW w:w="753" w:type="dxa"/>
            <w:vAlign w:val="center"/>
          </w:tcPr>
          <w:p w14:paraId="6EC8BA5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　</w:t>
            </w:r>
          </w:p>
        </w:tc>
      </w:tr>
      <w:tr w14:paraId="1DD8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14FADC06">
            <w:pPr>
              <w:jc w:val="center"/>
              <w:rPr>
                <w:rFonts w:hint="eastAsia" w:asciiTheme="majorEastAsia" w:hAnsiTheme="majorEastAsia" w:eastAsiaTheme="majorEastAsia"/>
                <w:sz w:val="15"/>
                <w:szCs w:val="15"/>
              </w:rPr>
            </w:pPr>
          </w:p>
        </w:tc>
        <w:tc>
          <w:tcPr>
            <w:tcW w:w="2823" w:type="dxa"/>
            <w:gridSpan w:val="4"/>
            <w:vAlign w:val="center"/>
          </w:tcPr>
          <w:p w14:paraId="1C89D36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第六学期学分小计</w:t>
            </w:r>
          </w:p>
        </w:tc>
        <w:tc>
          <w:tcPr>
            <w:tcW w:w="554" w:type="dxa"/>
            <w:vAlign w:val="center"/>
          </w:tcPr>
          <w:p w14:paraId="05EBA419">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30</w:t>
            </w:r>
          </w:p>
        </w:tc>
        <w:tc>
          <w:tcPr>
            <w:tcW w:w="389" w:type="dxa"/>
            <w:vAlign w:val="center"/>
          </w:tcPr>
          <w:p w14:paraId="79B507B0">
            <w:pPr>
              <w:jc w:val="center"/>
              <w:rPr>
                <w:rFonts w:hint="eastAsia" w:asciiTheme="majorEastAsia" w:hAnsiTheme="majorEastAsia" w:eastAsiaTheme="majorEastAsia"/>
                <w:sz w:val="15"/>
                <w:szCs w:val="15"/>
                <w:lang w:val="en-US" w:eastAsia="zh-CN"/>
              </w:rPr>
            </w:pPr>
          </w:p>
        </w:tc>
        <w:tc>
          <w:tcPr>
            <w:tcW w:w="577" w:type="dxa"/>
            <w:vAlign w:val="center"/>
          </w:tcPr>
          <w:p w14:paraId="0B4E07FF">
            <w:pPr>
              <w:jc w:val="center"/>
              <w:rPr>
                <w:rFonts w:hint="eastAsia" w:asciiTheme="majorEastAsia" w:hAnsiTheme="majorEastAsia" w:eastAsiaTheme="majorEastAsia"/>
                <w:sz w:val="15"/>
                <w:szCs w:val="15"/>
                <w:lang w:val="en-US" w:eastAsia="zh-CN"/>
              </w:rPr>
            </w:pPr>
          </w:p>
        </w:tc>
        <w:tc>
          <w:tcPr>
            <w:tcW w:w="392" w:type="dxa"/>
            <w:vAlign w:val="center"/>
          </w:tcPr>
          <w:p w14:paraId="7C3CC093">
            <w:pPr>
              <w:jc w:val="center"/>
              <w:rPr>
                <w:rFonts w:hint="eastAsia" w:asciiTheme="majorEastAsia" w:hAnsiTheme="majorEastAsia" w:eastAsiaTheme="majorEastAsia"/>
                <w:sz w:val="15"/>
                <w:szCs w:val="15"/>
                <w:lang w:val="en-US" w:eastAsia="zh-CN"/>
              </w:rPr>
            </w:pPr>
          </w:p>
        </w:tc>
        <w:tc>
          <w:tcPr>
            <w:tcW w:w="577" w:type="dxa"/>
            <w:vAlign w:val="center"/>
          </w:tcPr>
          <w:p w14:paraId="6D678EA8">
            <w:pPr>
              <w:jc w:val="center"/>
              <w:rPr>
                <w:rFonts w:hint="eastAsia" w:asciiTheme="majorEastAsia" w:hAnsiTheme="majorEastAsia" w:eastAsiaTheme="majorEastAsia"/>
                <w:sz w:val="15"/>
                <w:szCs w:val="15"/>
                <w:lang w:val="en-US" w:eastAsia="zh-CN"/>
              </w:rPr>
            </w:pPr>
          </w:p>
        </w:tc>
        <w:tc>
          <w:tcPr>
            <w:tcW w:w="459" w:type="dxa"/>
            <w:vAlign w:val="center"/>
          </w:tcPr>
          <w:p w14:paraId="20EA07AB">
            <w:pPr>
              <w:jc w:val="center"/>
              <w:rPr>
                <w:rFonts w:hint="eastAsia" w:asciiTheme="majorEastAsia" w:hAnsiTheme="majorEastAsia" w:eastAsiaTheme="majorEastAsia"/>
                <w:sz w:val="15"/>
                <w:szCs w:val="15"/>
                <w:lang w:val="en-US" w:eastAsia="zh-CN"/>
              </w:rPr>
            </w:pPr>
          </w:p>
        </w:tc>
        <w:tc>
          <w:tcPr>
            <w:tcW w:w="459" w:type="dxa"/>
            <w:vAlign w:val="center"/>
          </w:tcPr>
          <w:p w14:paraId="03A19BE3">
            <w:pPr>
              <w:jc w:val="center"/>
              <w:rPr>
                <w:rFonts w:hint="eastAsia" w:asciiTheme="majorEastAsia" w:hAnsiTheme="majorEastAsia" w:eastAsiaTheme="majorEastAsia"/>
                <w:sz w:val="15"/>
                <w:szCs w:val="15"/>
                <w:lang w:val="en-US" w:eastAsia="zh-CN"/>
              </w:rPr>
            </w:pPr>
          </w:p>
        </w:tc>
        <w:tc>
          <w:tcPr>
            <w:tcW w:w="459" w:type="dxa"/>
            <w:vAlign w:val="center"/>
          </w:tcPr>
          <w:p w14:paraId="44D481BE">
            <w:pPr>
              <w:jc w:val="center"/>
              <w:rPr>
                <w:rFonts w:hint="eastAsia" w:asciiTheme="majorEastAsia" w:hAnsiTheme="majorEastAsia" w:eastAsiaTheme="majorEastAsia"/>
                <w:sz w:val="15"/>
                <w:szCs w:val="15"/>
                <w:lang w:val="en-US" w:eastAsia="zh-CN"/>
              </w:rPr>
            </w:pPr>
          </w:p>
        </w:tc>
        <w:tc>
          <w:tcPr>
            <w:tcW w:w="459" w:type="dxa"/>
            <w:vAlign w:val="center"/>
          </w:tcPr>
          <w:p w14:paraId="73A664F5">
            <w:pPr>
              <w:jc w:val="center"/>
              <w:rPr>
                <w:rFonts w:hint="eastAsia" w:asciiTheme="majorEastAsia" w:hAnsiTheme="majorEastAsia" w:eastAsiaTheme="majorEastAsia"/>
                <w:sz w:val="15"/>
                <w:szCs w:val="15"/>
                <w:lang w:val="en-US" w:eastAsia="zh-CN"/>
              </w:rPr>
            </w:pPr>
          </w:p>
        </w:tc>
        <w:tc>
          <w:tcPr>
            <w:tcW w:w="516" w:type="dxa"/>
            <w:vAlign w:val="center"/>
          </w:tcPr>
          <w:p w14:paraId="7CAF2E5E">
            <w:pPr>
              <w:jc w:val="center"/>
              <w:rPr>
                <w:rFonts w:hint="eastAsia" w:asciiTheme="majorEastAsia" w:hAnsiTheme="majorEastAsia" w:eastAsiaTheme="majorEastAsia"/>
                <w:sz w:val="15"/>
                <w:szCs w:val="15"/>
                <w:lang w:val="en-US" w:eastAsia="zh-CN"/>
              </w:rPr>
            </w:pPr>
          </w:p>
        </w:tc>
        <w:tc>
          <w:tcPr>
            <w:tcW w:w="753" w:type="dxa"/>
            <w:vAlign w:val="center"/>
          </w:tcPr>
          <w:p w14:paraId="38C31B8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含全部选修课学分　</w:t>
            </w:r>
          </w:p>
        </w:tc>
      </w:tr>
      <w:tr w14:paraId="6726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25803981">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71</w:t>
            </w:r>
          </w:p>
        </w:tc>
        <w:tc>
          <w:tcPr>
            <w:tcW w:w="713" w:type="dxa"/>
            <w:vAlign w:val="center"/>
          </w:tcPr>
          <w:p w14:paraId="29A913B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615585</w:t>
            </w:r>
          </w:p>
        </w:tc>
        <w:tc>
          <w:tcPr>
            <w:tcW w:w="1138" w:type="dxa"/>
            <w:vAlign w:val="center"/>
          </w:tcPr>
          <w:p w14:paraId="28E8176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无线传感器网络技术</w:t>
            </w:r>
          </w:p>
        </w:tc>
        <w:tc>
          <w:tcPr>
            <w:tcW w:w="675" w:type="dxa"/>
            <w:vAlign w:val="center"/>
          </w:tcPr>
          <w:p w14:paraId="0625FC01">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可选</w:t>
            </w:r>
          </w:p>
        </w:tc>
        <w:tc>
          <w:tcPr>
            <w:tcW w:w="297" w:type="dxa"/>
            <w:vAlign w:val="center"/>
          </w:tcPr>
          <w:p w14:paraId="1FC24AE8">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7</w:t>
            </w:r>
          </w:p>
        </w:tc>
        <w:tc>
          <w:tcPr>
            <w:tcW w:w="554" w:type="dxa"/>
            <w:vAlign w:val="center"/>
          </w:tcPr>
          <w:p w14:paraId="11D1775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389" w:type="dxa"/>
            <w:vAlign w:val="center"/>
          </w:tcPr>
          <w:p w14:paraId="18DD158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考查</w:t>
            </w:r>
          </w:p>
        </w:tc>
        <w:tc>
          <w:tcPr>
            <w:tcW w:w="577" w:type="dxa"/>
            <w:vAlign w:val="center"/>
          </w:tcPr>
          <w:p w14:paraId="6F19F948">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专业教育</w:t>
            </w:r>
          </w:p>
        </w:tc>
        <w:tc>
          <w:tcPr>
            <w:tcW w:w="392" w:type="dxa"/>
            <w:vAlign w:val="center"/>
          </w:tcPr>
          <w:p w14:paraId="00F42B9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577" w:type="dxa"/>
            <w:vAlign w:val="center"/>
          </w:tcPr>
          <w:p w14:paraId="4864BEE5">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专业选修</w:t>
            </w:r>
          </w:p>
        </w:tc>
        <w:tc>
          <w:tcPr>
            <w:tcW w:w="459" w:type="dxa"/>
            <w:vAlign w:val="center"/>
          </w:tcPr>
          <w:p w14:paraId="44CB56A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1D7F133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78D478A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4E5EDB7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2D1DD7A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753" w:type="dxa"/>
            <w:vAlign w:val="center"/>
          </w:tcPr>
          <w:p w14:paraId="565A5733">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嵌入式终端方向选修课</w:t>
            </w:r>
          </w:p>
        </w:tc>
      </w:tr>
      <w:tr w14:paraId="1A61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42785533">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72</w:t>
            </w:r>
          </w:p>
        </w:tc>
        <w:tc>
          <w:tcPr>
            <w:tcW w:w="713" w:type="dxa"/>
            <w:vAlign w:val="center"/>
          </w:tcPr>
          <w:p w14:paraId="4ADDA5F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600363</w:t>
            </w:r>
          </w:p>
        </w:tc>
        <w:tc>
          <w:tcPr>
            <w:tcW w:w="1138" w:type="dxa"/>
            <w:vAlign w:val="center"/>
          </w:tcPr>
          <w:p w14:paraId="38EC7635">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物联网概论</w:t>
            </w:r>
          </w:p>
        </w:tc>
        <w:tc>
          <w:tcPr>
            <w:tcW w:w="675" w:type="dxa"/>
            <w:vAlign w:val="center"/>
          </w:tcPr>
          <w:p w14:paraId="14A11F3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可选</w:t>
            </w:r>
          </w:p>
        </w:tc>
        <w:tc>
          <w:tcPr>
            <w:tcW w:w="297" w:type="dxa"/>
            <w:vAlign w:val="center"/>
          </w:tcPr>
          <w:p w14:paraId="6D0EDAB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7</w:t>
            </w:r>
          </w:p>
        </w:tc>
        <w:tc>
          <w:tcPr>
            <w:tcW w:w="554" w:type="dxa"/>
            <w:vAlign w:val="center"/>
          </w:tcPr>
          <w:p w14:paraId="626FF99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389" w:type="dxa"/>
            <w:vAlign w:val="center"/>
          </w:tcPr>
          <w:p w14:paraId="4D56AD48">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考查</w:t>
            </w:r>
          </w:p>
        </w:tc>
        <w:tc>
          <w:tcPr>
            <w:tcW w:w="577" w:type="dxa"/>
            <w:vAlign w:val="center"/>
          </w:tcPr>
          <w:p w14:paraId="7C9A126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专业教育</w:t>
            </w:r>
          </w:p>
        </w:tc>
        <w:tc>
          <w:tcPr>
            <w:tcW w:w="392" w:type="dxa"/>
            <w:vAlign w:val="center"/>
          </w:tcPr>
          <w:p w14:paraId="7E24F11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577" w:type="dxa"/>
            <w:vAlign w:val="center"/>
          </w:tcPr>
          <w:p w14:paraId="17E1CA7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专业选修</w:t>
            </w:r>
          </w:p>
        </w:tc>
        <w:tc>
          <w:tcPr>
            <w:tcW w:w="459" w:type="dxa"/>
            <w:vAlign w:val="center"/>
          </w:tcPr>
          <w:p w14:paraId="5C5DCA0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346BFA8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29AA975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1233E37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6391F2F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753" w:type="dxa"/>
            <w:vAlign w:val="center"/>
          </w:tcPr>
          <w:p w14:paraId="0EA87E17">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通信工程方向选修课</w:t>
            </w:r>
          </w:p>
        </w:tc>
      </w:tr>
      <w:tr w14:paraId="56BB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2B883AEB">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73</w:t>
            </w:r>
          </w:p>
        </w:tc>
        <w:tc>
          <w:tcPr>
            <w:tcW w:w="713" w:type="dxa"/>
            <w:vAlign w:val="center"/>
          </w:tcPr>
          <w:p w14:paraId="55355A9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613942</w:t>
            </w:r>
          </w:p>
        </w:tc>
        <w:tc>
          <w:tcPr>
            <w:tcW w:w="1138" w:type="dxa"/>
            <w:vAlign w:val="center"/>
          </w:tcPr>
          <w:p w14:paraId="745561A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微波技术与天线</w:t>
            </w:r>
          </w:p>
        </w:tc>
        <w:tc>
          <w:tcPr>
            <w:tcW w:w="675" w:type="dxa"/>
            <w:vAlign w:val="center"/>
          </w:tcPr>
          <w:p w14:paraId="1DF9583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可选</w:t>
            </w:r>
          </w:p>
        </w:tc>
        <w:tc>
          <w:tcPr>
            <w:tcW w:w="297" w:type="dxa"/>
            <w:vAlign w:val="center"/>
          </w:tcPr>
          <w:p w14:paraId="5CEE1A61">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7</w:t>
            </w:r>
          </w:p>
        </w:tc>
        <w:tc>
          <w:tcPr>
            <w:tcW w:w="554" w:type="dxa"/>
            <w:vAlign w:val="center"/>
          </w:tcPr>
          <w:p w14:paraId="357A94E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389" w:type="dxa"/>
            <w:vAlign w:val="center"/>
          </w:tcPr>
          <w:p w14:paraId="58061418">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考查</w:t>
            </w:r>
          </w:p>
        </w:tc>
        <w:tc>
          <w:tcPr>
            <w:tcW w:w="577" w:type="dxa"/>
            <w:vAlign w:val="center"/>
          </w:tcPr>
          <w:p w14:paraId="06D4EFE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专业教育</w:t>
            </w:r>
          </w:p>
        </w:tc>
        <w:tc>
          <w:tcPr>
            <w:tcW w:w="392" w:type="dxa"/>
            <w:vAlign w:val="center"/>
          </w:tcPr>
          <w:p w14:paraId="789615C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选修</w:t>
            </w:r>
          </w:p>
        </w:tc>
        <w:tc>
          <w:tcPr>
            <w:tcW w:w="577" w:type="dxa"/>
            <w:vAlign w:val="center"/>
          </w:tcPr>
          <w:p w14:paraId="07045F0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专业选修</w:t>
            </w:r>
          </w:p>
        </w:tc>
        <w:tc>
          <w:tcPr>
            <w:tcW w:w="459" w:type="dxa"/>
            <w:vAlign w:val="center"/>
          </w:tcPr>
          <w:p w14:paraId="0E5A493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06C2624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32</w:t>
            </w:r>
          </w:p>
        </w:tc>
        <w:tc>
          <w:tcPr>
            <w:tcW w:w="459" w:type="dxa"/>
            <w:vAlign w:val="center"/>
          </w:tcPr>
          <w:p w14:paraId="6659E5B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2B7AB02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516" w:type="dxa"/>
            <w:vAlign w:val="center"/>
          </w:tcPr>
          <w:p w14:paraId="3FA6BA0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753" w:type="dxa"/>
            <w:vAlign w:val="center"/>
          </w:tcPr>
          <w:p w14:paraId="586C649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通信工程方向选修课</w:t>
            </w:r>
          </w:p>
        </w:tc>
      </w:tr>
      <w:tr w14:paraId="1BAC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227156E8">
            <w:pPr>
              <w:jc w:val="center"/>
              <w:rPr>
                <w:rFonts w:hint="default"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lang w:val="en-US" w:eastAsia="zh-CN"/>
              </w:rPr>
              <w:t>74</w:t>
            </w:r>
          </w:p>
        </w:tc>
        <w:tc>
          <w:tcPr>
            <w:tcW w:w="713" w:type="dxa"/>
            <w:vAlign w:val="center"/>
          </w:tcPr>
          <w:p w14:paraId="08E458D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602316</w:t>
            </w:r>
          </w:p>
        </w:tc>
        <w:tc>
          <w:tcPr>
            <w:tcW w:w="1138" w:type="dxa"/>
            <w:vAlign w:val="center"/>
          </w:tcPr>
          <w:p w14:paraId="7C64A8D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劳动教育Ⅱ</w:t>
            </w:r>
          </w:p>
        </w:tc>
        <w:tc>
          <w:tcPr>
            <w:tcW w:w="675" w:type="dxa"/>
            <w:vAlign w:val="center"/>
          </w:tcPr>
          <w:p w14:paraId="169097E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必选</w:t>
            </w:r>
          </w:p>
        </w:tc>
        <w:tc>
          <w:tcPr>
            <w:tcW w:w="297" w:type="dxa"/>
            <w:vAlign w:val="center"/>
          </w:tcPr>
          <w:p w14:paraId="4CD9330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7</w:t>
            </w:r>
          </w:p>
        </w:tc>
        <w:tc>
          <w:tcPr>
            <w:tcW w:w="554" w:type="dxa"/>
            <w:vAlign w:val="center"/>
          </w:tcPr>
          <w:p w14:paraId="64A5D07E">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1</w:t>
            </w:r>
          </w:p>
        </w:tc>
        <w:tc>
          <w:tcPr>
            <w:tcW w:w="389" w:type="dxa"/>
            <w:vAlign w:val="center"/>
          </w:tcPr>
          <w:p w14:paraId="2EC02198">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考查</w:t>
            </w:r>
          </w:p>
        </w:tc>
        <w:tc>
          <w:tcPr>
            <w:tcW w:w="577" w:type="dxa"/>
            <w:vAlign w:val="center"/>
          </w:tcPr>
          <w:p w14:paraId="39001971">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实践教育</w:t>
            </w:r>
          </w:p>
        </w:tc>
        <w:tc>
          <w:tcPr>
            <w:tcW w:w="392" w:type="dxa"/>
            <w:vAlign w:val="center"/>
          </w:tcPr>
          <w:p w14:paraId="45FEECD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实践</w:t>
            </w:r>
          </w:p>
        </w:tc>
        <w:tc>
          <w:tcPr>
            <w:tcW w:w="577" w:type="dxa"/>
            <w:vAlign w:val="center"/>
          </w:tcPr>
          <w:p w14:paraId="2164236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实践教学</w:t>
            </w:r>
          </w:p>
        </w:tc>
        <w:tc>
          <w:tcPr>
            <w:tcW w:w="459" w:type="dxa"/>
            <w:vAlign w:val="center"/>
          </w:tcPr>
          <w:p w14:paraId="2DB83EE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16</w:t>
            </w:r>
          </w:p>
        </w:tc>
        <w:tc>
          <w:tcPr>
            <w:tcW w:w="459" w:type="dxa"/>
            <w:vAlign w:val="center"/>
          </w:tcPr>
          <w:p w14:paraId="2085A2A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4E0FF45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w:t>
            </w:r>
          </w:p>
        </w:tc>
        <w:tc>
          <w:tcPr>
            <w:tcW w:w="459" w:type="dxa"/>
            <w:vAlign w:val="center"/>
          </w:tcPr>
          <w:p w14:paraId="55E48C8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16</w:t>
            </w:r>
          </w:p>
        </w:tc>
        <w:tc>
          <w:tcPr>
            <w:tcW w:w="516" w:type="dxa"/>
            <w:vAlign w:val="center"/>
          </w:tcPr>
          <w:p w14:paraId="50AA1911">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753" w:type="dxa"/>
            <w:vAlign w:val="center"/>
          </w:tcPr>
          <w:p w14:paraId="6D092C8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　</w:t>
            </w:r>
          </w:p>
        </w:tc>
      </w:tr>
      <w:tr w14:paraId="48AE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0EE76226">
            <w:pPr>
              <w:jc w:val="center"/>
              <w:rPr>
                <w:rFonts w:hint="default" w:asciiTheme="majorEastAsia" w:hAnsiTheme="majorEastAsia" w:eastAsiaTheme="majorEastAsia" w:cstheme="minorBidi"/>
                <w:kern w:val="2"/>
                <w:sz w:val="15"/>
                <w:szCs w:val="15"/>
                <w:lang w:val="en-US" w:eastAsia="zh-CN" w:bidi="ar-SA"/>
              </w:rPr>
            </w:pPr>
            <w:r>
              <w:rPr>
                <w:rFonts w:hint="eastAsia" w:asciiTheme="majorEastAsia" w:hAnsiTheme="majorEastAsia" w:eastAsiaTheme="majorEastAsia"/>
                <w:sz w:val="15"/>
                <w:szCs w:val="15"/>
                <w:lang w:val="en-US" w:eastAsia="zh-CN"/>
              </w:rPr>
              <w:t>75</w:t>
            </w:r>
          </w:p>
        </w:tc>
        <w:tc>
          <w:tcPr>
            <w:tcW w:w="713" w:type="dxa"/>
            <w:vAlign w:val="center"/>
          </w:tcPr>
          <w:p w14:paraId="3F375CD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610008</w:t>
            </w:r>
          </w:p>
        </w:tc>
        <w:tc>
          <w:tcPr>
            <w:tcW w:w="1138" w:type="dxa"/>
            <w:vAlign w:val="center"/>
          </w:tcPr>
          <w:p w14:paraId="4C21E615">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形势与政策Ⅳ</w:t>
            </w:r>
          </w:p>
        </w:tc>
        <w:tc>
          <w:tcPr>
            <w:tcW w:w="675" w:type="dxa"/>
            <w:vAlign w:val="center"/>
          </w:tcPr>
          <w:p w14:paraId="0138722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必选</w:t>
            </w:r>
          </w:p>
        </w:tc>
        <w:tc>
          <w:tcPr>
            <w:tcW w:w="297" w:type="dxa"/>
            <w:vAlign w:val="center"/>
          </w:tcPr>
          <w:p w14:paraId="55BD88B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7,8</w:t>
            </w:r>
          </w:p>
        </w:tc>
        <w:tc>
          <w:tcPr>
            <w:tcW w:w="554" w:type="dxa"/>
            <w:vAlign w:val="center"/>
          </w:tcPr>
          <w:p w14:paraId="3CB3A50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0.5</w:t>
            </w:r>
          </w:p>
        </w:tc>
        <w:tc>
          <w:tcPr>
            <w:tcW w:w="389" w:type="dxa"/>
            <w:vAlign w:val="center"/>
          </w:tcPr>
          <w:p w14:paraId="185426E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考查</w:t>
            </w:r>
          </w:p>
        </w:tc>
        <w:tc>
          <w:tcPr>
            <w:tcW w:w="577" w:type="dxa"/>
            <w:vAlign w:val="center"/>
          </w:tcPr>
          <w:p w14:paraId="2481D14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通识教育</w:t>
            </w:r>
          </w:p>
        </w:tc>
        <w:tc>
          <w:tcPr>
            <w:tcW w:w="392" w:type="dxa"/>
            <w:vAlign w:val="center"/>
          </w:tcPr>
          <w:p w14:paraId="1688C2B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必修</w:t>
            </w:r>
          </w:p>
        </w:tc>
        <w:tc>
          <w:tcPr>
            <w:tcW w:w="577" w:type="dxa"/>
            <w:vAlign w:val="center"/>
          </w:tcPr>
          <w:p w14:paraId="5BDFB6B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通识必修</w:t>
            </w:r>
          </w:p>
        </w:tc>
        <w:tc>
          <w:tcPr>
            <w:tcW w:w="459" w:type="dxa"/>
            <w:vAlign w:val="center"/>
          </w:tcPr>
          <w:p w14:paraId="38B776CC">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16</w:t>
            </w:r>
          </w:p>
        </w:tc>
        <w:tc>
          <w:tcPr>
            <w:tcW w:w="459" w:type="dxa"/>
            <w:vAlign w:val="center"/>
          </w:tcPr>
          <w:p w14:paraId="7E09FAD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8,8</w:t>
            </w:r>
          </w:p>
        </w:tc>
        <w:tc>
          <w:tcPr>
            <w:tcW w:w="459" w:type="dxa"/>
            <w:vAlign w:val="center"/>
          </w:tcPr>
          <w:p w14:paraId="6F9EF3F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0,0</w:t>
            </w:r>
          </w:p>
        </w:tc>
        <w:tc>
          <w:tcPr>
            <w:tcW w:w="459" w:type="dxa"/>
            <w:vAlign w:val="center"/>
          </w:tcPr>
          <w:p w14:paraId="3D53695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0,0</w:t>
            </w:r>
          </w:p>
        </w:tc>
        <w:tc>
          <w:tcPr>
            <w:tcW w:w="516" w:type="dxa"/>
            <w:vAlign w:val="center"/>
          </w:tcPr>
          <w:p w14:paraId="6D1B763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2</w:t>
            </w:r>
          </w:p>
        </w:tc>
        <w:tc>
          <w:tcPr>
            <w:tcW w:w="753" w:type="dxa"/>
            <w:vAlign w:val="center"/>
          </w:tcPr>
          <w:p w14:paraId="6276F5F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　</w:t>
            </w:r>
          </w:p>
        </w:tc>
      </w:tr>
      <w:tr w14:paraId="3ADB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8" w:type="dxa"/>
            <w:vAlign w:val="center"/>
          </w:tcPr>
          <w:p w14:paraId="4ECDDC3B">
            <w:pPr>
              <w:jc w:val="center"/>
              <w:rPr>
                <w:rFonts w:hint="eastAsia" w:asciiTheme="majorEastAsia" w:hAnsiTheme="majorEastAsia" w:eastAsiaTheme="majorEastAsia"/>
                <w:sz w:val="15"/>
                <w:szCs w:val="15"/>
              </w:rPr>
            </w:pPr>
          </w:p>
        </w:tc>
        <w:tc>
          <w:tcPr>
            <w:tcW w:w="2823" w:type="dxa"/>
            <w:gridSpan w:val="4"/>
            <w:vAlign w:val="center"/>
          </w:tcPr>
          <w:p w14:paraId="6717E7D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第七学期学分小计</w:t>
            </w:r>
          </w:p>
        </w:tc>
        <w:tc>
          <w:tcPr>
            <w:tcW w:w="554" w:type="dxa"/>
            <w:vAlign w:val="center"/>
          </w:tcPr>
          <w:p w14:paraId="4165F196">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7.5</w:t>
            </w:r>
          </w:p>
        </w:tc>
        <w:tc>
          <w:tcPr>
            <w:tcW w:w="389" w:type="dxa"/>
            <w:vAlign w:val="center"/>
          </w:tcPr>
          <w:p w14:paraId="16C023BC">
            <w:pPr>
              <w:jc w:val="center"/>
              <w:rPr>
                <w:rFonts w:hint="eastAsia" w:asciiTheme="majorEastAsia" w:hAnsiTheme="majorEastAsia" w:eastAsiaTheme="majorEastAsia"/>
                <w:sz w:val="15"/>
                <w:szCs w:val="15"/>
                <w:lang w:val="en-US" w:eastAsia="zh-CN"/>
              </w:rPr>
            </w:pPr>
          </w:p>
        </w:tc>
        <w:tc>
          <w:tcPr>
            <w:tcW w:w="577" w:type="dxa"/>
            <w:vAlign w:val="center"/>
          </w:tcPr>
          <w:p w14:paraId="3E513101">
            <w:pPr>
              <w:jc w:val="center"/>
              <w:rPr>
                <w:rFonts w:hint="eastAsia" w:asciiTheme="majorEastAsia" w:hAnsiTheme="majorEastAsia" w:eastAsiaTheme="majorEastAsia"/>
                <w:sz w:val="15"/>
                <w:szCs w:val="15"/>
                <w:lang w:val="en-US" w:eastAsia="zh-CN"/>
              </w:rPr>
            </w:pPr>
          </w:p>
        </w:tc>
        <w:tc>
          <w:tcPr>
            <w:tcW w:w="392" w:type="dxa"/>
            <w:vAlign w:val="center"/>
          </w:tcPr>
          <w:p w14:paraId="4C6B459D">
            <w:pPr>
              <w:jc w:val="center"/>
              <w:rPr>
                <w:rFonts w:hint="eastAsia" w:asciiTheme="majorEastAsia" w:hAnsiTheme="majorEastAsia" w:eastAsiaTheme="majorEastAsia"/>
                <w:sz w:val="15"/>
                <w:szCs w:val="15"/>
                <w:lang w:val="en-US" w:eastAsia="zh-CN"/>
              </w:rPr>
            </w:pPr>
          </w:p>
        </w:tc>
        <w:tc>
          <w:tcPr>
            <w:tcW w:w="577" w:type="dxa"/>
            <w:vAlign w:val="center"/>
          </w:tcPr>
          <w:p w14:paraId="2A1A5762">
            <w:pPr>
              <w:jc w:val="center"/>
              <w:rPr>
                <w:rFonts w:hint="eastAsia" w:asciiTheme="majorEastAsia" w:hAnsiTheme="majorEastAsia" w:eastAsiaTheme="majorEastAsia"/>
                <w:sz w:val="15"/>
                <w:szCs w:val="15"/>
                <w:lang w:val="en-US" w:eastAsia="zh-CN"/>
              </w:rPr>
            </w:pPr>
          </w:p>
        </w:tc>
        <w:tc>
          <w:tcPr>
            <w:tcW w:w="459" w:type="dxa"/>
            <w:vAlign w:val="center"/>
          </w:tcPr>
          <w:p w14:paraId="11A55EEC">
            <w:pPr>
              <w:jc w:val="center"/>
              <w:rPr>
                <w:rFonts w:hint="eastAsia" w:asciiTheme="majorEastAsia" w:hAnsiTheme="majorEastAsia" w:eastAsiaTheme="majorEastAsia"/>
                <w:sz w:val="15"/>
                <w:szCs w:val="15"/>
                <w:lang w:val="en-US" w:eastAsia="zh-CN"/>
              </w:rPr>
            </w:pPr>
          </w:p>
        </w:tc>
        <w:tc>
          <w:tcPr>
            <w:tcW w:w="459" w:type="dxa"/>
            <w:vAlign w:val="center"/>
          </w:tcPr>
          <w:p w14:paraId="0D857B83">
            <w:pPr>
              <w:jc w:val="center"/>
              <w:rPr>
                <w:rFonts w:hint="eastAsia" w:asciiTheme="majorEastAsia" w:hAnsiTheme="majorEastAsia" w:eastAsiaTheme="majorEastAsia"/>
                <w:sz w:val="15"/>
                <w:szCs w:val="15"/>
                <w:lang w:val="en-US" w:eastAsia="zh-CN"/>
              </w:rPr>
            </w:pPr>
          </w:p>
        </w:tc>
        <w:tc>
          <w:tcPr>
            <w:tcW w:w="459" w:type="dxa"/>
            <w:vAlign w:val="center"/>
          </w:tcPr>
          <w:p w14:paraId="48AFC52D">
            <w:pPr>
              <w:jc w:val="center"/>
              <w:rPr>
                <w:rFonts w:hint="eastAsia" w:asciiTheme="majorEastAsia" w:hAnsiTheme="majorEastAsia" w:eastAsiaTheme="majorEastAsia"/>
                <w:sz w:val="15"/>
                <w:szCs w:val="15"/>
                <w:lang w:val="en-US" w:eastAsia="zh-CN"/>
              </w:rPr>
            </w:pPr>
          </w:p>
        </w:tc>
        <w:tc>
          <w:tcPr>
            <w:tcW w:w="459" w:type="dxa"/>
            <w:vAlign w:val="center"/>
          </w:tcPr>
          <w:p w14:paraId="413FC141">
            <w:pPr>
              <w:jc w:val="center"/>
              <w:rPr>
                <w:rFonts w:hint="eastAsia" w:asciiTheme="majorEastAsia" w:hAnsiTheme="majorEastAsia" w:eastAsiaTheme="majorEastAsia"/>
                <w:sz w:val="15"/>
                <w:szCs w:val="15"/>
                <w:lang w:val="en-US" w:eastAsia="zh-CN"/>
              </w:rPr>
            </w:pPr>
          </w:p>
        </w:tc>
        <w:tc>
          <w:tcPr>
            <w:tcW w:w="516" w:type="dxa"/>
            <w:vAlign w:val="center"/>
          </w:tcPr>
          <w:p w14:paraId="1CB94FC1">
            <w:pPr>
              <w:jc w:val="center"/>
              <w:rPr>
                <w:rFonts w:hint="eastAsia" w:asciiTheme="majorEastAsia" w:hAnsiTheme="majorEastAsia" w:eastAsiaTheme="majorEastAsia"/>
                <w:sz w:val="15"/>
                <w:szCs w:val="15"/>
                <w:lang w:val="en-US" w:eastAsia="zh-CN"/>
              </w:rPr>
            </w:pPr>
          </w:p>
        </w:tc>
        <w:tc>
          <w:tcPr>
            <w:tcW w:w="753" w:type="dxa"/>
            <w:vAlign w:val="center"/>
          </w:tcPr>
          <w:p w14:paraId="7E29BAB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　</w:t>
            </w:r>
          </w:p>
        </w:tc>
      </w:tr>
      <w:tr w14:paraId="7EF3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4ACEF96F">
            <w:pPr>
              <w:jc w:val="center"/>
              <w:rPr>
                <w:rFonts w:hint="eastAsia" w:asciiTheme="majorEastAsia" w:hAnsiTheme="majorEastAsia" w:eastAsiaTheme="majorEastAsia"/>
                <w:sz w:val="15"/>
                <w:szCs w:val="15"/>
                <w:lang w:eastAsia="zh-CN"/>
              </w:rPr>
            </w:pPr>
            <w:r>
              <w:rPr>
                <w:rFonts w:hint="eastAsia" w:asciiTheme="majorEastAsia" w:hAnsiTheme="majorEastAsia" w:eastAsiaTheme="majorEastAsia"/>
                <w:sz w:val="15"/>
                <w:szCs w:val="15"/>
              </w:rPr>
              <w:t>7</w:t>
            </w:r>
            <w:r>
              <w:rPr>
                <w:rFonts w:hint="eastAsia" w:asciiTheme="majorEastAsia" w:hAnsiTheme="majorEastAsia" w:eastAsiaTheme="majorEastAsia"/>
                <w:sz w:val="15"/>
                <w:szCs w:val="15"/>
                <w:lang w:val="en-US" w:eastAsia="zh-CN"/>
              </w:rPr>
              <w:t>6</w:t>
            </w:r>
          </w:p>
        </w:tc>
        <w:tc>
          <w:tcPr>
            <w:tcW w:w="713" w:type="dxa"/>
            <w:vAlign w:val="center"/>
          </w:tcPr>
          <w:p w14:paraId="7ED3C49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617017</w:t>
            </w:r>
          </w:p>
        </w:tc>
        <w:tc>
          <w:tcPr>
            <w:tcW w:w="1138" w:type="dxa"/>
            <w:vAlign w:val="center"/>
          </w:tcPr>
          <w:p w14:paraId="16D6A03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毕业</w:t>
            </w:r>
            <w:r>
              <w:rPr>
                <w:rFonts w:hint="eastAsia" w:asciiTheme="majorEastAsia" w:hAnsiTheme="majorEastAsia" w:eastAsiaTheme="majorEastAsia"/>
                <w:sz w:val="15"/>
                <w:szCs w:val="15"/>
                <w:lang w:val="en-US" w:eastAsia="zh-CN"/>
              </w:rPr>
              <w:t>设计(工学)</w:t>
            </w:r>
          </w:p>
        </w:tc>
        <w:tc>
          <w:tcPr>
            <w:tcW w:w="675" w:type="dxa"/>
            <w:vAlign w:val="center"/>
          </w:tcPr>
          <w:p w14:paraId="21FF2B3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必选</w:t>
            </w:r>
          </w:p>
        </w:tc>
        <w:tc>
          <w:tcPr>
            <w:tcW w:w="297" w:type="dxa"/>
            <w:vAlign w:val="center"/>
          </w:tcPr>
          <w:p w14:paraId="06D40F4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8</w:t>
            </w:r>
          </w:p>
        </w:tc>
        <w:tc>
          <w:tcPr>
            <w:tcW w:w="554" w:type="dxa"/>
            <w:vAlign w:val="center"/>
          </w:tcPr>
          <w:p w14:paraId="22D0ADAD">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8</w:t>
            </w:r>
          </w:p>
        </w:tc>
        <w:tc>
          <w:tcPr>
            <w:tcW w:w="389" w:type="dxa"/>
            <w:vAlign w:val="center"/>
          </w:tcPr>
          <w:p w14:paraId="4B272BC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考查</w:t>
            </w:r>
          </w:p>
        </w:tc>
        <w:tc>
          <w:tcPr>
            <w:tcW w:w="577" w:type="dxa"/>
            <w:vAlign w:val="center"/>
          </w:tcPr>
          <w:p w14:paraId="06A0E3F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实践教育</w:t>
            </w:r>
          </w:p>
        </w:tc>
        <w:tc>
          <w:tcPr>
            <w:tcW w:w="392" w:type="dxa"/>
            <w:vAlign w:val="center"/>
          </w:tcPr>
          <w:p w14:paraId="2250009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实践</w:t>
            </w:r>
          </w:p>
        </w:tc>
        <w:tc>
          <w:tcPr>
            <w:tcW w:w="577" w:type="dxa"/>
            <w:vAlign w:val="center"/>
          </w:tcPr>
          <w:p w14:paraId="10EDE47F">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实践教学</w:t>
            </w:r>
          </w:p>
        </w:tc>
        <w:tc>
          <w:tcPr>
            <w:tcW w:w="459" w:type="dxa"/>
            <w:vAlign w:val="center"/>
          </w:tcPr>
          <w:p w14:paraId="66457CC2">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120</w:t>
            </w:r>
          </w:p>
        </w:tc>
        <w:tc>
          <w:tcPr>
            <w:tcW w:w="459" w:type="dxa"/>
            <w:vAlign w:val="center"/>
          </w:tcPr>
          <w:p w14:paraId="6609CA87">
            <w:pPr>
              <w:jc w:val="center"/>
              <w:rPr>
                <w:rFonts w:hint="eastAsia" w:asciiTheme="majorEastAsia" w:hAnsiTheme="majorEastAsia" w:eastAsiaTheme="majorEastAsia"/>
                <w:sz w:val="15"/>
                <w:szCs w:val="15"/>
                <w:lang w:val="en-US" w:eastAsia="zh-CN"/>
              </w:rPr>
            </w:pPr>
          </w:p>
        </w:tc>
        <w:tc>
          <w:tcPr>
            <w:tcW w:w="459" w:type="dxa"/>
            <w:vAlign w:val="center"/>
          </w:tcPr>
          <w:p w14:paraId="206E6D32">
            <w:pPr>
              <w:jc w:val="center"/>
              <w:rPr>
                <w:rFonts w:hint="eastAsia" w:asciiTheme="majorEastAsia" w:hAnsiTheme="majorEastAsia" w:eastAsiaTheme="majorEastAsia"/>
                <w:sz w:val="15"/>
                <w:szCs w:val="15"/>
                <w:lang w:val="en-US" w:eastAsia="zh-CN"/>
              </w:rPr>
            </w:pPr>
          </w:p>
        </w:tc>
        <w:tc>
          <w:tcPr>
            <w:tcW w:w="459" w:type="dxa"/>
            <w:vAlign w:val="center"/>
          </w:tcPr>
          <w:p w14:paraId="76CB5580">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8</w:t>
            </w:r>
            <w:r>
              <w:rPr>
                <w:rFonts w:hint="eastAsia" w:asciiTheme="majorEastAsia" w:hAnsiTheme="majorEastAsia" w:eastAsiaTheme="majorEastAsia"/>
                <w:sz w:val="15"/>
                <w:szCs w:val="15"/>
                <w:lang w:val="en-US" w:eastAsia="zh-CN"/>
              </w:rPr>
              <w:t>周</w:t>
            </w:r>
          </w:p>
        </w:tc>
        <w:tc>
          <w:tcPr>
            <w:tcW w:w="516" w:type="dxa"/>
            <w:vAlign w:val="center"/>
          </w:tcPr>
          <w:p w14:paraId="4D35C848">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15</w:t>
            </w:r>
          </w:p>
        </w:tc>
        <w:tc>
          <w:tcPr>
            <w:tcW w:w="753" w:type="dxa"/>
            <w:vAlign w:val="center"/>
          </w:tcPr>
          <w:p w14:paraId="108A6606">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含全部选修课学分　</w:t>
            </w:r>
          </w:p>
        </w:tc>
      </w:tr>
      <w:tr w14:paraId="7757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4FC5960D">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77</w:t>
            </w:r>
          </w:p>
        </w:tc>
        <w:tc>
          <w:tcPr>
            <w:tcW w:w="713" w:type="dxa"/>
            <w:vAlign w:val="center"/>
          </w:tcPr>
          <w:p w14:paraId="7EDF012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617022</w:t>
            </w:r>
          </w:p>
        </w:tc>
        <w:tc>
          <w:tcPr>
            <w:tcW w:w="1138" w:type="dxa"/>
            <w:vAlign w:val="center"/>
          </w:tcPr>
          <w:p w14:paraId="5F3CC9A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毕业实习(工学)</w:t>
            </w:r>
          </w:p>
        </w:tc>
        <w:tc>
          <w:tcPr>
            <w:tcW w:w="675" w:type="dxa"/>
            <w:vAlign w:val="center"/>
          </w:tcPr>
          <w:p w14:paraId="0E0CB38B">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必选</w:t>
            </w:r>
          </w:p>
        </w:tc>
        <w:tc>
          <w:tcPr>
            <w:tcW w:w="297" w:type="dxa"/>
            <w:vAlign w:val="center"/>
          </w:tcPr>
          <w:p w14:paraId="7D07D7C6">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8</w:t>
            </w:r>
          </w:p>
        </w:tc>
        <w:tc>
          <w:tcPr>
            <w:tcW w:w="554" w:type="dxa"/>
            <w:vAlign w:val="center"/>
          </w:tcPr>
          <w:p w14:paraId="18F4669A">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4</w:t>
            </w:r>
          </w:p>
        </w:tc>
        <w:tc>
          <w:tcPr>
            <w:tcW w:w="389" w:type="dxa"/>
            <w:vAlign w:val="center"/>
          </w:tcPr>
          <w:p w14:paraId="5435F183">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考查</w:t>
            </w:r>
          </w:p>
        </w:tc>
        <w:tc>
          <w:tcPr>
            <w:tcW w:w="577" w:type="dxa"/>
            <w:vAlign w:val="center"/>
          </w:tcPr>
          <w:p w14:paraId="65B10D21">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实践教育</w:t>
            </w:r>
          </w:p>
        </w:tc>
        <w:tc>
          <w:tcPr>
            <w:tcW w:w="392" w:type="dxa"/>
            <w:vAlign w:val="center"/>
          </w:tcPr>
          <w:p w14:paraId="582D9F77">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实践</w:t>
            </w:r>
          </w:p>
        </w:tc>
        <w:tc>
          <w:tcPr>
            <w:tcW w:w="577" w:type="dxa"/>
            <w:vAlign w:val="center"/>
          </w:tcPr>
          <w:p w14:paraId="509AB1E9">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实践教学</w:t>
            </w:r>
          </w:p>
        </w:tc>
        <w:tc>
          <w:tcPr>
            <w:tcW w:w="459" w:type="dxa"/>
            <w:vAlign w:val="center"/>
          </w:tcPr>
          <w:p w14:paraId="580C4C14">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60</w:t>
            </w:r>
          </w:p>
        </w:tc>
        <w:tc>
          <w:tcPr>
            <w:tcW w:w="459" w:type="dxa"/>
            <w:vAlign w:val="center"/>
          </w:tcPr>
          <w:p w14:paraId="42D4838A">
            <w:pPr>
              <w:jc w:val="center"/>
              <w:rPr>
                <w:rFonts w:hint="eastAsia" w:asciiTheme="majorEastAsia" w:hAnsiTheme="majorEastAsia" w:eastAsiaTheme="majorEastAsia"/>
                <w:sz w:val="15"/>
                <w:szCs w:val="15"/>
                <w:lang w:val="en-US" w:eastAsia="zh-CN"/>
              </w:rPr>
            </w:pPr>
          </w:p>
        </w:tc>
        <w:tc>
          <w:tcPr>
            <w:tcW w:w="459" w:type="dxa"/>
            <w:vAlign w:val="center"/>
          </w:tcPr>
          <w:p w14:paraId="55088EFA">
            <w:pPr>
              <w:jc w:val="center"/>
              <w:rPr>
                <w:rFonts w:hint="eastAsia" w:asciiTheme="majorEastAsia" w:hAnsiTheme="majorEastAsia" w:eastAsiaTheme="majorEastAsia"/>
                <w:sz w:val="15"/>
                <w:szCs w:val="15"/>
                <w:lang w:val="en-US" w:eastAsia="zh-CN"/>
              </w:rPr>
            </w:pPr>
          </w:p>
        </w:tc>
        <w:tc>
          <w:tcPr>
            <w:tcW w:w="459" w:type="dxa"/>
            <w:vAlign w:val="center"/>
          </w:tcPr>
          <w:p w14:paraId="5B1431E0">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4周</w:t>
            </w:r>
          </w:p>
        </w:tc>
        <w:tc>
          <w:tcPr>
            <w:tcW w:w="516" w:type="dxa"/>
            <w:vAlign w:val="center"/>
          </w:tcPr>
          <w:p w14:paraId="6BF381EA">
            <w:pPr>
              <w:jc w:val="center"/>
              <w:rPr>
                <w:rFonts w:hint="eastAsia"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4周</w:t>
            </w:r>
          </w:p>
        </w:tc>
        <w:tc>
          <w:tcPr>
            <w:tcW w:w="753" w:type="dxa"/>
            <w:vAlign w:val="center"/>
          </w:tcPr>
          <w:p w14:paraId="14F66026">
            <w:pPr>
              <w:jc w:val="center"/>
              <w:rPr>
                <w:rFonts w:hint="eastAsia" w:asciiTheme="majorEastAsia" w:hAnsiTheme="majorEastAsia" w:eastAsiaTheme="majorEastAsia"/>
                <w:sz w:val="15"/>
                <w:szCs w:val="15"/>
                <w:lang w:val="en-US" w:eastAsia="zh-CN"/>
              </w:rPr>
            </w:pPr>
          </w:p>
        </w:tc>
      </w:tr>
      <w:tr w14:paraId="50F2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88" w:type="dxa"/>
            <w:vAlign w:val="center"/>
          </w:tcPr>
          <w:p w14:paraId="0CBDAFF8">
            <w:pPr>
              <w:jc w:val="center"/>
              <w:rPr>
                <w:rFonts w:hint="eastAsia" w:asciiTheme="majorEastAsia" w:hAnsiTheme="majorEastAsia" w:eastAsiaTheme="majorEastAsia"/>
                <w:sz w:val="15"/>
                <w:szCs w:val="15"/>
              </w:rPr>
            </w:pPr>
          </w:p>
        </w:tc>
        <w:tc>
          <w:tcPr>
            <w:tcW w:w="713" w:type="dxa"/>
            <w:vAlign w:val="center"/>
          </w:tcPr>
          <w:p w14:paraId="107865AE">
            <w:pPr>
              <w:jc w:val="center"/>
              <w:rPr>
                <w:rFonts w:hint="eastAsia" w:asciiTheme="majorEastAsia" w:hAnsiTheme="majorEastAsia" w:eastAsiaTheme="majorEastAsia"/>
                <w:sz w:val="15"/>
                <w:szCs w:val="15"/>
              </w:rPr>
            </w:pPr>
          </w:p>
        </w:tc>
        <w:tc>
          <w:tcPr>
            <w:tcW w:w="1138" w:type="dxa"/>
            <w:vAlign w:val="center"/>
          </w:tcPr>
          <w:p w14:paraId="0B7FE37E">
            <w:pPr>
              <w:rPr>
                <w:rFonts w:hint="eastAsia" w:asciiTheme="majorEastAsia" w:hAnsiTheme="majorEastAsia" w:eastAsiaTheme="majorEastAsia"/>
                <w:sz w:val="15"/>
                <w:szCs w:val="15"/>
              </w:rPr>
            </w:pPr>
          </w:p>
        </w:tc>
        <w:tc>
          <w:tcPr>
            <w:tcW w:w="675" w:type="dxa"/>
            <w:vAlign w:val="center"/>
          </w:tcPr>
          <w:p w14:paraId="5B128771">
            <w:pPr>
              <w:jc w:val="center"/>
              <w:rPr>
                <w:rFonts w:hint="eastAsia" w:asciiTheme="majorEastAsia" w:hAnsiTheme="majorEastAsia" w:eastAsiaTheme="majorEastAsia"/>
                <w:sz w:val="15"/>
                <w:szCs w:val="15"/>
              </w:rPr>
            </w:pPr>
          </w:p>
        </w:tc>
        <w:tc>
          <w:tcPr>
            <w:tcW w:w="297" w:type="dxa"/>
            <w:vAlign w:val="center"/>
          </w:tcPr>
          <w:p w14:paraId="010A7264">
            <w:pPr>
              <w:rPr>
                <w:rFonts w:hint="eastAsia" w:asciiTheme="majorEastAsia" w:hAnsiTheme="majorEastAsia" w:eastAsiaTheme="majorEastAsia"/>
                <w:sz w:val="15"/>
                <w:szCs w:val="15"/>
              </w:rPr>
            </w:pPr>
          </w:p>
        </w:tc>
        <w:tc>
          <w:tcPr>
            <w:tcW w:w="554" w:type="dxa"/>
            <w:vAlign w:val="center"/>
          </w:tcPr>
          <w:p w14:paraId="1D715606">
            <w:pPr>
              <w:jc w:val="center"/>
              <w:rPr>
                <w:rFonts w:hint="eastAsia" w:asciiTheme="majorEastAsia" w:hAnsiTheme="majorEastAsia" w:eastAsiaTheme="majorEastAsia"/>
                <w:sz w:val="15"/>
                <w:szCs w:val="15"/>
              </w:rPr>
            </w:pPr>
          </w:p>
        </w:tc>
        <w:tc>
          <w:tcPr>
            <w:tcW w:w="389" w:type="dxa"/>
            <w:vAlign w:val="center"/>
          </w:tcPr>
          <w:p w14:paraId="38EB9345">
            <w:pPr>
              <w:jc w:val="center"/>
              <w:rPr>
                <w:rFonts w:hint="eastAsia" w:asciiTheme="majorEastAsia" w:hAnsiTheme="majorEastAsia" w:eastAsiaTheme="majorEastAsia"/>
                <w:sz w:val="15"/>
                <w:szCs w:val="15"/>
              </w:rPr>
            </w:pPr>
          </w:p>
        </w:tc>
        <w:tc>
          <w:tcPr>
            <w:tcW w:w="577" w:type="dxa"/>
            <w:vAlign w:val="center"/>
          </w:tcPr>
          <w:p w14:paraId="4167BD90">
            <w:pPr>
              <w:jc w:val="center"/>
              <w:rPr>
                <w:rFonts w:hint="eastAsia" w:asciiTheme="majorEastAsia" w:hAnsiTheme="majorEastAsia" w:eastAsiaTheme="majorEastAsia"/>
                <w:sz w:val="15"/>
                <w:szCs w:val="15"/>
              </w:rPr>
            </w:pPr>
          </w:p>
        </w:tc>
        <w:tc>
          <w:tcPr>
            <w:tcW w:w="392" w:type="dxa"/>
            <w:vAlign w:val="center"/>
          </w:tcPr>
          <w:p w14:paraId="118E78A7">
            <w:pPr>
              <w:jc w:val="center"/>
              <w:rPr>
                <w:rFonts w:hint="eastAsia" w:asciiTheme="majorEastAsia" w:hAnsiTheme="majorEastAsia" w:eastAsiaTheme="majorEastAsia"/>
                <w:sz w:val="15"/>
                <w:szCs w:val="15"/>
              </w:rPr>
            </w:pPr>
          </w:p>
        </w:tc>
        <w:tc>
          <w:tcPr>
            <w:tcW w:w="577" w:type="dxa"/>
            <w:vAlign w:val="center"/>
          </w:tcPr>
          <w:p w14:paraId="0229D577">
            <w:pPr>
              <w:jc w:val="center"/>
              <w:rPr>
                <w:rFonts w:hint="eastAsia" w:asciiTheme="majorEastAsia" w:hAnsiTheme="majorEastAsia" w:eastAsiaTheme="majorEastAsia"/>
                <w:sz w:val="15"/>
                <w:szCs w:val="15"/>
              </w:rPr>
            </w:pPr>
          </w:p>
        </w:tc>
        <w:tc>
          <w:tcPr>
            <w:tcW w:w="459" w:type="dxa"/>
            <w:vAlign w:val="center"/>
          </w:tcPr>
          <w:p w14:paraId="59C933A0">
            <w:pPr>
              <w:jc w:val="center"/>
              <w:rPr>
                <w:rFonts w:hint="eastAsia" w:asciiTheme="majorEastAsia" w:hAnsiTheme="majorEastAsia" w:eastAsiaTheme="majorEastAsia"/>
                <w:sz w:val="15"/>
                <w:szCs w:val="15"/>
              </w:rPr>
            </w:pPr>
          </w:p>
        </w:tc>
        <w:tc>
          <w:tcPr>
            <w:tcW w:w="459" w:type="dxa"/>
            <w:vAlign w:val="center"/>
          </w:tcPr>
          <w:p w14:paraId="4CB1DD11">
            <w:pPr>
              <w:jc w:val="center"/>
              <w:rPr>
                <w:rFonts w:hint="eastAsia" w:asciiTheme="majorEastAsia" w:hAnsiTheme="majorEastAsia" w:eastAsiaTheme="majorEastAsia"/>
                <w:sz w:val="15"/>
                <w:szCs w:val="15"/>
              </w:rPr>
            </w:pPr>
          </w:p>
        </w:tc>
        <w:tc>
          <w:tcPr>
            <w:tcW w:w="459" w:type="dxa"/>
            <w:vAlign w:val="center"/>
          </w:tcPr>
          <w:p w14:paraId="79184E56">
            <w:pPr>
              <w:jc w:val="center"/>
              <w:rPr>
                <w:rFonts w:hint="eastAsia" w:asciiTheme="majorEastAsia" w:hAnsiTheme="majorEastAsia" w:eastAsiaTheme="majorEastAsia"/>
                <w:sz w:val="15"/>
                <w:szCs w:val="15"/>
              </w:rPr>
            </w:pPr>
          </w:p>
        </w:tc>
        <w:tc>
          <w:tcPr>
            <w:tcW w:w="459" w:type="dxa"/>
            <w:vAlign w:val="center"/>
          </w:tcPr>
          <w:p w14:paraId="45B39638">
            <w:pPr>
              <w:jc w:val="center"/>
              <w:rPr>
                <w:rFonts w:hint="eastAsia" w:asciiTheme="majorEastAsia" w:hAnsiTheme="majorEastAsia" w:eastAsiaTheme="majorEastAsia"/>
                <w:sz w:val="15"/>
                <w:szCs w:val="15"/>
              </w:rPr>
            </w:pPr>
          </w:p>
        </w:tc>
        <w:tc>
          <w:tcPr>
            <w:tcW w:w="516" w:type="dxa"/>
            <w:vAlign w:val="center"/>
          </w:tcPr>
          <w:p w14:paraId="424EB6A2">
            <w:pPr>
              <w:jc w:val="center"/>
              <w:rPr>
                <w:rFonts w:hint="eastAsia" w:asciiTheme="majorEastAsia" w:hAnsiTheme="majorEastAsia" w:eastAsiaTheme="majorEastAsia"/>
                <w:sz w:val="15"/>
                <w:szCs w:val="15"/>
              </w:rPr>
            </w:pPr>
          </w:p>
        </w:tc>
        <w:tc>
          <w:tcPr>
            <w:tcW w:w="753" w:type="dxa"/>
            <w:vAlign w:val="center"/>
          </w:tcPr>
          <w:p w14:paraId="2C027A32">
            <w:pPr>
              <w:rPr>
                <w:rFonts w:hint="eastAsia" w:asciiTheme="majorEastAsia" w:hAnsiTheme="majorEastAsia" w:eastAsiaTheme="majorEastAsia"/>
                <w:sz w:val="15"/>
                <w:szCs w:val="15"/>
              </w:rPr>
            </w:pPr>
          </w:p>
        </w:tc>
      </w:tr>
      <w:tr w14:paraId="117F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88" w:type="dxa"/>
            <w:noWrap/>
            <w:vAlign w:val="center"/>
          </w:tcPr>
          <w:p w14:paraId="3E3D72B9">
            <w:pPr>
              <w:jc w:val="center"/>
              <w:rPr>
                <w:rFonts w:hint="eastAsia" w:asciiTheme="majorEastAsia" w:hAnsiTheme="majorEastAsia" w:eastAsiaTheme="majorEastAsia"/>
                <w:sz w:val="15"/>
                <w:szCs w:val="15"/>
              </w:rPr>
            </w:pPr>
          </w:p>
        </w:tc>
        <w:tc>
          <w:tcPr>
            <w:tcW w:w="2823" w:type="dxa"/>
            <w:gridSpan w:val="4"/>
            <w:vAlign w:val="center"/>
          </w:tcPr>
          <w:p w14:paraId="74C41C99">
            <w:pPr>
              <w:jc w:val="cente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第八学期学分小计</w:t>
            </w:r>
          </w:p>
        </w:tc>
        <w:tc>
          <w:tcPr>
            <w:tcW w:w="554" w:type="dxa"/>
            <w:vAlign w:val="center"/>
          </w:tcPr>
          <w:p w14:paraId="7DE4926A">
            <w:pPr>
              <w:jc w:val="cente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12</w:t>
            </w:r>
          </w:p>
        </w:tc>
        <w:tc>
          <w:tcPr>
            <w:tcW w:w="389" w:type="dxa"/>
            <w:noWrap/>
            <w:vAlign w:val="center"/>
          </w:tcPr>
          <w:p w14:paraId="3B3A71F3">
            <w:pPr>
              <w:jc w:val="center"/>
              <w:rPr>
                <w:rFonts w:hint="eastAsia" w:asciiTheme="majorEastAsia" w:hAnsiTheme="majorEastAsia" w:eastAsiaTheme="majorEastAsia"/>
                <w:sz w:val="15"/>
                <w:szCs w:val="15"/>
              </w:rPr>
            </w:pPr>
          </w:p>
        </w:tc>
        <w:tc>
          <w:tcPr>
            <w:tcW w:w="577" w:type="dxa"/>
            <w:noWrap/>
            <w:vAlign w:val="center"/>
          </w:tcPr>
          <w:p w14:paraId="6DE6E6D0">
            <w:pPr>
              <w:jc w:val="center"/>
              <w:rPr>
                <w:rFonts w:hint="eastAsia" w:asciiTheme="majorEastAsia" w:hAnsiTheme="majorEastAsia" w:eastAsiaTheme="majorEastAsia"/>
                <w:sz w:val="15"/>
                <w:szCs w:val="15"/>
              </w:rPr>
            </w:pPr>
          </w:p>
        </w:tc>
        <w:tc>
          <w:tcPr>
            <w:tcW w:w="392" w:type="dxa"/>
            <w:noWrap/>
            <w:vAlign w:val="center"/>
          </w:tcPr>
          <w:p w14:paraId="76CC430F">
            <w:pPr>
              <w:jc w:val="center"/>
              <w:rPr>
                <w:rFonts w:hint="eastAsia" w:asciiTheme="majorEastAsia" w:hAnsiTheme="majorEastAsia" w:eastAsiaTheme="majorEastAsia"/>
                <w:sz w:val="15"/>
                <w:szCs w:val="15"/>
              </w:rPr>
            </w:pPr>
          </w:p>
        </w:tc>
        <w:tc>
          <w:tcPr>
            <w:tcW w:w="577" w:type="dxa"/>
            <w:noWrap/>
            <w:vAlign w:val="center"/>
          </w:tcPr>
          <w:p w14:paraId="23B03F00">
            <w:pPr>
              <w:jc w:val="center"/>
              <w:rPr>
                <w:rFonts w:hint="eastAsia" w:asciiTheme="majorEastAsia" w:hAnsiTheme="majorEastAsia" w:eastAsiaTheme="majorEastAsia"/>
                <w:sz w:val="15"/>
                <w:szCs w:val="15"/>
              </w:rPr>
            </w:pPr>
          </w:p>
        </w:tc>
        <w:tc>
          <w:tcPr>
            <w:tcW w:w="459" w:type="dxa"/>
            <w:noWrap/>
            <w:vAlign w:val="center"/>
          </w:tcPr>
          <w:p w14:paraId="408A3477">
            <w:pPr>
              <w:jc w:val="center"/>
              <w:rPr>
                <w:rFonts w:hint="eastAsia" w:asciiTheme="majorEastAsia" w:hAnsiTheme="majorEastAsia" w:eastAsiaTheme="majorEastAsia"/>
                <w:sz w:val="15"/>
                <w:szCs w:val="15"/>
              </w:rPr>
            </w:pPr>
          </w:p>
        </w:tc>
        <w:tc>
          <w:tcPr>
            <w:tcW w:w="459" w:type="dxa"/>
            <w:noWrap/>
            <w:vAlign w:val="center"/>
          </w:tcPr>
          <w:p w14:paraId="5881A45A">
            <w:pPr>
              <w:jc w:val="center"/>
              <w:rPr>
                <w:rFonts w:hint="eastAsia" w:asciiTheme="majorEastAsia" w:hAnsiTheme="majorEastAsia" w:eastAsiaTheme="majorEastAsia"/>
                <w:sz w:val="15"/>
                <w:szCs w:val="15"/>
              </w:rPr>
            </w:pPr>
          </w:p>
        </w:tc>
        <w:tc>
          <w:tcPr>
            <w:tcW w:w="459" w:type="dxa"/>
            <w:noWrap/>
            <w:vAlign w:val="center"/>
          </w:tcPr>
          <w:p w14:paraId="603D5E02">
            <w:pPr>
              <w:jc w:val="center"/>
              <w:rPr>
                <w:rFonts w:hint="eastAsia" w:asciiTheme="majorEastAsia" w:hAnsiTheme="majorEastAsia" w:eastAsiaTheme="majorEastAsia"/>
                <w:sz w:val="15"/>
                <w:szCs w:val="15"/>
              </w:rPr>
            </w:pPr>
          </w:p>
        </w:tc>
        <w:tc>
          <w:tcPr>
            <w:tcW w:w="459" w:type="dxa"/>
            <w:noWrap/>
            <w:vAlign w:val="center"/>
          </w:tcPr>
          <w:p w14:paraId="53D02657">
            <w:pPr>
              <w:jc w:val="center"/>
              <w:rPr>
                <w:rFonts w:hint="eastAsia" w:asciiTheme="majorEastAsia" w:hAnsiTheme="majorEastAsia" w:eastAsiaTheme="majorEastAsia"/>
                <w:sz w:val="15"/>
                <w:szCs w:val="15"/>
              </w:rPr>
            </w:pPr>
          </w:p>
        </w:tc>
        <w:tc>
          <w:tcPr>
            <w:tcW w:w="516" w:type="dxa"/>
            <w:noWrap/>
            <w:vAlign w:val="center"/>
          </w:tcPr>
          <w:p w14:paraId="0BAEEFC2">
            <w:pPr>
              <w:jc w:val="center"/>
              <w:rPr>
                <w:rFonts w:hint="eastAsia" w:asciiTheme="majorEastAsia" w:hAnsiTheme="majorEastAsia" w:eastAsiaTheme="majorEastAsia"/>
                <w:sz w:val="15"/>
                <w:szCs w:val="15"/>
              </w:rPr>
            </w:pPr>
          </w:p>
        </w:tc>
        <w:tc>
          <w:tcPr>
            <w:tcW w:w="753" w:type="dxa"/>
            <w:noWrap/>
            <w:vAlign w:val="center"/>
          </w:tcPr>
          <w:p w14:paraId="6CB16325">
            <w:pPr>
              <w:rPr>
                <w:rFonts w:hint="eastAsia" w:asciiTheme="majorEastAsia" w:hAnsiTheme="majorEastAsia" w:eastAsiaTheme="majorEastAsia"/>
                <w:sz w:val="15"/>
                <w:szCs w:val="15"/>
              </w:rPr>
            </w:pPr>
            <w:r>
              <w:rPr>
                <w:rFonts w:hint="eastAsia" w:asciiTheme="majorEastAsia" w:hAnsiTheme="majorEastAsia" w:eastAsiaTheme="majorEastAsia"/>
                <w:sz w:val="15"/>
                <w:szCs w:val="15"/>
              </w:rPr>
              <w:t>　</w:t>
            </w:r>
          </w:p>
        </w:tc>
      </w:tr>
    </w:tbl>
    <w:p w14:paraId="729869F2">
      <w:pPr>
        <w:rPr>
          <w:rFonts w:hint="eastAsia" w:asciiTheme="majorEastAsia" w:hAnsiTheme="majorEastAsia" w:eastAsiaTheme="majorEastAsia"/>
          <w:sz w:val="15"/>
          <w:szCs w:val="15"/>
          <w:lang w:val="en-US" w:eastAsia="zh-CN"/>
        </w:rPr>
      </w:pPr>
    </w:p>
    <w:p w14:paraId="7685DE93">
      <w:pPr>
        <w:rPr>
          <w:rFonts w:hint="default" w:asciiTheme="majorEastAsia" w:hAnsiTheme="majorEastAsia" w:eastAsiaTheme="majorEastAsia"/>
          <w:sz w:val="15"/>
          <w:szCs w:val="15"/>
          <w:lang w:val="en-US" w:eastAsia="zh-CN"/>
        </w:rPr>
      </w:pPr>
      <w:r>
        <w:rPr>
          <w:rFonts w:hint="eastAsia" w:asciiTheme="majorEastAsia" w:hAnsiTheme="majorEastAsia" w:eastAsiaTheme="majorEastAsia"/>
          <w:sz w:val="15"/>
          <w:szCs w:val="15"/>
          <w:lang w:val="en-US" w:eastAsia="zh-CN"/>
        </w:rPr>
        <w:t>注：表中数据仅供参考，具体信息以2024版人才培养大纲为准；周学时等数据以开课学期教务系统的数据为准；因选修课的选课科目、时间存在差异，各学期的学分小计仅供参考，以实际选课为准。</w:t>
      </w:r>
    </w:p>
    <w:p w14:paraId="116156BA">
      <w:pPr>
        <w:ind w:firstLine="600"/>
        <w:rPr>
          <w:rFonts w:hint="eastAsia" w:ascii="仿宋" w:hAnsi="仿宋" w:eastAsia="仿宋"/>
          <w:b/>
          <w:bCs/>
          <w:sz w:val="28"/>
        </w:rPr>
      </w:pPr>
      <w:r>
        <w:rPr>
          <w:rFonts w:hint="eastAsia" w:ascii="仿宋" w:hAnsi="仿宋" w:eastAsia="仿宋"/>
          <w:b/>
          <w:bCs/>
          <w:sz w:val="28"/>
        </w:rPr>
        <w:t>五、修读建议</w:t>
      </w:r>
    </w:p>
    <w:p w14:paraId="7D9C404C">
      <w:pPr>
        <w:ind w:firstLine="600"/>
        <w:rPr>
          <w:rFonts w:hint="eastAsia" w:ascii="仿宋" w:hAnsi="仿宋" w:eastAsia="仿宋"/>
          <w:sz w:val="28"/>
        </w:rPr>
      </w:pPr>
      <w:r>
        <w:rPr>
          <w:rFonts w:hint="eastAsia" w:ascii="仿宋" w:hAnsi="仿宋" w:eastAsia="仿宋"/>
          <w:sz w:val="28"/>
        </w:rPr>
        <w:t>1.每学期建议学生修读课程时最多不超过30学分，最少不低于</w:t>
      </w:r>
      <w:r>
        <w:rPr>
          <w:rFonts w:hint="eastAsia" w:ascii="仿宋" w:hAnsi="仿宋" w:eastAsia="仿宋"/>
          <w:sz w:val="28"/>
          <w:lang w:val="en-US" w:eastAsia="zh-CN"/>
        </w:rPr>
        <w:t>6</w:t>
      </w:r>
      <w:r>
        <w:rPr>
          <w:rFonts w:hint="eastAsia" w:ascii="仿宋" w:hAnsi="仿宋" w:eastAsia="仿宋"/>
          <w:sz w:val="28"/>
        </w:rPr>
        <w:t>学分。第七和第八学期课程以选修、实习为主，学生可根据个人的规划提前完成相关课程或环节，预留时间集中精力备考、准备就业等。</w:t>
      </w:r>
    </w:p>
    <w:p w14:paraId="2C827445">
      <w:pPr>
        <w:ind w:firstLine="600"/>
        <w:rPr>
          <w:rFonts w:hint="eastAsia" w:ascii="仿宋" w:hAnsi="仿宋" w:eastAsia="仿宋"/>
          <w:sz w:val="28"/>
        </w:rPr>
      </w:pPr>
      <w:r>
        <w:rPr>
          <w:rFonts w:hint="eastAsia" w:ascii="仿宋" w:hAnsi="仿宋" w:eastAsia="仿宋"/>
          <w:sz w:val="28"/>
        </w:rPr>
        <w:t>2</w:t>
      </w:r>
      <w:r>
        <w:rPr>
          <w:rFonts w:ascii="仿宋" w:hAnsi="仿宋" w:eastAsia="仿宋"/>
          <w:sz w:val="28"/>
        </w:rPr>
        <w:t>.通识教育</w:t>
      </w:r>
      <w:r>
        <w:rPr>
          <w:rFonts w:hint="eastAsia" w:ascii="仿宋" w:hAnsi="仿宋" w:eastAsia="仿宋"/>
          <w:sz w:val="28"/>
        </w:rPr>
        <w:t>类</w:t>
      </w:r>
      <w:r>
        <w:rPr>
          <w:rFonts w:ascii="仿宋" w:hAnsi="仿宋" w:eastAsia="仿宋"/>
          <w:sz w:val="28"/>
        </w:rPr>
        <w:t>课程修读</w:t>
      </w:r>
      <w:r>
        <w:rPr>
          <w:rFonts w:hint="eastAsia" w:ascii="仿宋" w:hAnsi="仿宋" w:eastAsia="仿宋"/>
          <w:sz w:val="28"/>
        </w:rPr>
        <w:t>建议</w:t>
      </w:r>
    </w:p>
    <w:p w14:paraId="23B3580E">
      <w:pPr>
        <w:ind w:firstLine="600"/>
        <w:rPr>
          <w:rFonts w:hint="eastAsia" w:ascii="仿宋" w:hAnsi="仿宋" w:eastAsia="仿宋"/>
          <w:sz w:val="28"/>
        </w:rPr>
      </w:pPr>
      <w:r>
        <w:rPr>
          <w:rFonts w:hint="eastAsia" w:ascii="仿宋" w:hAnsi="仿宋" w:eastAsia="仿宋"/>
          <w:sz w:val="28"/>
        </w:rPr>
        <w:t>（1）通识必修课程</w:t>
      </w:r>
    </w:p>
    <w:p w14:paraId="3245D486">
      <w:pPr>
        <w:ind w:firstLine="600"/>
        <w:rPr>
          <w:rFonts w:hint="eastAsia" w:ascii="仿宋" w:hAnsi="仿宋" w:eastAsia="仿宋"/>
          <w:sz w:val="28"/>
        </w:rPr>
      </w:pPr>
      <w:r>
        <w:rPr>
          <w:rFonts w:hint="eastAsia" w:ascii="仿宋" w:hAnsi="仿宋" w:eastAsia="仿宋"/>
          <w:sz w:val="28"/>
        </w:rPr>
        <w:t>学期固定，按课表修读；大学英语在第1-4学期采用分层教学等。</w:t>
      </w:r>
    </w:p>
    <w:p w14:paraId="3BF6DE70">
      <w:pPr>
        <w:ind w:firstLine="600"/>
        <w:rPr>
          <w:rFonts w:hint="eastAsia"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通识选修课程</w:t>
      </w:r>
    </w:p>
    <w:p w14:paraId="08C04CA7">
      <w:pPr>
        <w:ind w:firstLine="600"/>
        <w:rPr>
          <w:rFonts w:hint="eastAsia" w:ascii="仿宋" w:hAnsi="仿宋" w:eastAsia="仿宋"/>
          <w:sz w:val="28"/>
        </w:rPr>
      </w:pPr>
      <w:r>
        <w:rPr>
          <w:rFonts w:hint="eastAsia" w:ascii="仿宋" w:hAnsi="仿宋" w:eastAsia="仿宋"/>
          <w:sz w:val="28"/>
        </w:rPr>
        <w:t>通识选修课程需修读15学分，包括四史系列课程1学分、美育课程2学分、语言类课程2学分、全校性公选课（含A系列选修课程）6学分和C语言程序设计4学分。其中C语言程序设计安排在第1学期、四史系列课程安排在第2学期、语言类课程安排在第4学期；美育课程和全校性公选课（含A系列选修课程）共8学分可根据个人学习情况自行确定选读学期，建议在第1、5、6学期分散修读。</w:t>
      </w:r>
    </w:p>
    <w:p w14:paraId="54494D9A">
      <w:pPr>
        <w:ind w:firstLine="600"/>
        <w:rPr>
          <w:rFonts w:hint="eastAsia" w:ascii="仿宋" w:hAnsi="仿宋" w:eastAsia="仿宋"/>
          <w:sz w:val="28"/>
        </w:rPr>
      </w:pPr>
      <w:r>
        <w:rPr>
          <w:rFonts w:hint="eastAsia" w:ascii="仿宋" w:hAnsi="仿宋" w:eastAsia="仿宋"/>
          <w:sz w:val="28"/>
        </w:rPr>
        <w:t>3.专业教育类课程修读建议</w:t>
      </w:r>
    </w:p>
    <w:p w14:paraId="1B32E9DC">
      <w:pPr>
        <w:ind w:firstLine="600"/>
        <w:rPr>
          <w:rFonts w:hint="eastAsia" w:ascii="仿宋" w:hAnsi="仿宋" w:eastAsia="仿宋"/>
          <w:sz w:val="28"/>
        </w:rPr>
      </w:pPr>
      <w:r>
        <w:rPr>
          <w:rFonts w:hint="eastAsia" w:ascii="仿宋" w:hAnsi="仿宋" w:eastAsia="仿宋"/>
          <w:sz w:val="28"/>
        </w:rPr>
        <w:t>（1）专业必修课程</w:t>
      </w:r>
    </w:p>
    <w:p w14:paraId="584D017D">
      <w:pPr>
        <w:ind w:firstLine="600"/>
        <w:rPr>
          <w:rFonts w:hint="eastAsia" w:ascii="仿宋" w:hAnsi="仿宋" w:eastAsia="仿宋"/>
          <w:sz w:val="28"/>
        </w:rPr>
      </w:pPr>
      <w:r>
        <w:rPr>
          <w:rFonts w:hint="eastAsia" w:ascii="仿宋" w:hAnsi="仿宋" w:eastAsia="仿宋"/>
          <w:sz w:val="28"/>
        </w:rPr>
        <w:t>专业必修课程共45学分，分布在第1-6学期，包括：高等数学AⅠ、专业概论（电子信息类）、电路分析基础、大学物理A、高等数学AⅡ、线性代数、数字电子技术、概率论与数理统计、信号与系统、模拟电子技术、电磁场与电磁波、数字信号处理、单片机原理与接口技术、FPGA技术及应用、嵌入式Linux系统，学期固定，按课表修读。</w:t>
      </w:r>
    </w:p>
    <w:p w14:paraId="0B6C1B36">
      <w:pPr>
        <w:ind w:firstLine="600"/>
        <w:rPr>
          <w:rFonts w:hint="eastAsia" w:ascii="仿宋" w:hAnsi="仿宋" w:eastAsia="仿宋"/>
          <w:sz w:val="28"/>
        </w:rPr>
      </w:pPr>
      <w:r>
        <w:rPr>
          <w:rFonts w:hint="eastAsia" w:ascii="仿宋" w:hAnsi="仿宋" w:eastAsia="仿宋"/>
          <w:sz w:val="28"/>
        </w:rPr>
        <w:t>（2）拓展教育课程</w:t>
      </w:r>
    </w:p>
    <w:p w14:paraId="4D5C9DD7">
      <w:pPr>
        <w:ind w:firstLine="600"/>
        <w:rPr>
          <w:rFonts w:hint="eastAsia" w:ascii="仿宋" w:hAnsi="仿宋" w:eastAsia="仿宋"/>
          <w:sz w:val="28"/>
        </w:rPr>
      </w:pPr>
      <w:r>
        <w:rPr>
          <w:rFonts w:hint="eastAsia" w:ascii="仿宋" w:hAnsi="仿宋" w:eastAsia="仿宋"/>
          <w:sz w:val="28"/>
        </w:rPr>
        <w:t>拓展教育共有3个模块19门课程根据学生个人发展需求、就业意向选择修读，但必须选读满至少25学分。学科前沿课程选修课程1学分为必选，</w:t>
      </w:r>
      <w:r>
        <w:rPr>
          <w:rFonts w:ascii="仿宋" w:hAnsi="仿宋" w:eastAsia="仿宋"/>
          <w:sz w:val="28"/>
        </w:rPr>
        <w:t>嵌入式终端方向</w:t>
      </w:r>
      <w:r>
        <w:rPr>
          <w:rFonts w:hint="eastAsia" w:ascii="仿宋" w:hAnsi="仿宋" w:eastAsia="仿宋"/>
          <w:sz w:val="28"/>
        </w:rPr>
        <w:t>包括Java程序设计、数据结构与算法、信息论、复变函数与积分变换、微机原理与接口技术、DSP技术与应用、嵌入式测控技术、无线传感器网络技术，至少修读11学分；集</w:t>
      </w:r>
      <w:r>
        <w:rPr>
          <w:rFonts w:ascii="仿宋" w:hAnsi="仿宋" w:eastAsia="仿宋"/>
          <w:sz w:val="28"/>
        </w:rPr>
        <w:t>成电路方向</w:t>
      </w:r>
      <w:r>
        <w:rPr>
          <w:rFonts w:hint="eastAsia" w:ascii="仿宋" w:hAnsi="仿宋" w:eastAsia="仿宋"/>
          <w:sz w:val="28"/>
        </w:rPr>
        <w:t>包括包括机器学习导论、数字图像处理、传感器与检测技术、射频电路理论与设计、集成电路设计基础、微电子技术基础，至少修读4学分；</w:t>
      </w:r>
      <w:r>
        <w:rPr>
          <w:rFonts w:ascii="仿宋" w:hAnsi="仿宋" w:eastAsia="仿宋"/>
          <w:sz w:val="28"/>
        </w:rPr>
        <w:t>通信工程方向</w:t>
      </w:r>
      <w:r>
        <w:rPr>
          <w:rFonts w:hint="eastAsia" w:ascii="仿宋" w:hAnsi="仿宋" w:eastAsia="仿宋"/>
          <w:sz w:val="28"/>
        </w:rPr>
        <w:t>包括通信原理、高频电子线路、数据挖掘导论、移动通信、光纤通信、物联网概论、微波技术与天线，至少修读7学分。跨学科门类选修中二选一修读2学分。学期固定，按课表要求修读。</w:t>
      </w:r>
    </w:p>
    <w:p w14:paraId="752015EC">
      <w:pPr>
        <w:ind w:firstLine="600"/>
        <w:rPr>
          <w:rFonts w:hint="eastAsia" w:ascii="仿宋" w:hAnsi="仿宋" w:eastAsia="仿宋"/>
          <w:sz w:val="28"/>
        </w:rPr>
      </w:pPr>
      <w:r>
        <w:rPr>
          <w:rFonts w:hint="eastAsia" w:ascii="仿宋" w:hAnsi="仿宋" w:eastAsia="仿宋"/>
          <w:sz w:val="28"/>
        </w:rPr>
        <w:t>4</w:t>
      </w:r>
      <w:r>
        <w:rPr>
          <w:rFonts w:ascii="仿宋" w:hAnsi="仿宋" w:eastAsia="仿宋"/>
          <w:sz w:val="28"/>
        </w:rPr>
        <w:t>.实践</w:t>
      </w:r>
      <w:r>
        <w:rPr>
          <w:rFonts w:hint="eastAsia" w:ascii="仿宋" w:hAnsi="仿宋" w:eastAsia="仿宋"/>
          <w:sz w:val="28"/>
        </w:rPr>
        <w:t>教育类</w:t>
      </w:r>
      <w:r>
        <w:rPr>
          <w:rFonts w:ascii="仿宋" w:hAnsi="仿宋" w:eastAsia="仿宋"/>
          <w:sz w:val="28"/>
        </w:rPr>
        <w:t>课程修读</w:t>
      </w:r>
      <w:r>
        <w:rPr>
          <w:rFonts w:hint="eastAsia" w:ascii="仿宋" w:hAnsi="仿宋" w:eastAsia="仿宋"/>
          <w:sz w:val="28"/>
        </w:rPr>
        <w:t>建议</w:t>
      </w:r>
    </w:p>
    <w:p w14:paraId="3AFEA4C6">
      <w:pPr>
        <w:ind w:firstLine="600"/>
        <w:rPr>
          <w:rFonts w:hint="eastAsia" w:ascii="仿宋" w:hAnsi="仿宋" w:eastAsia="仿宋"/>
          <w:sz w:val="28"/>
        </w:rPr>
      </w:pPr>
      <w:r>
        <w:rPr>
          <w:rFonts w:hint="eastAsia" w:ascii="仿宋" w:hAnsi="仿宋" w:eastAsia="仿宋"/>
          <w:sz w:val="28"/>
        </w:rPr>
        <w:t>实践教育类课程主要包括课程实验、课程设计、毕业实习、毕业设计（论文）和学校统一安排的其他实践课程。课程实验包括：大学物理实验A、电路实验、模拟电子技术实验、数字电子技术实验、电子信息工程拓展实验。课程设计包括：电子工艺实习（电类）、电子线路CAD设计、数字电子技术课程设计、单片机系统设计、数字信号处理课程设计、FPGA技术及应用课程设计、嵌入式技术综合设计、DSP技术课程设计。毕业实习通常安排在第8学期</w:t>
      </w:r>
      <w:r>
        <w:rPr>
          <w:rFonts w:hint="eastAsia" w:ascii="仿宋" w:hAnsi="仿宋" w:eastAsia="仿宋"/>
          <w:sz w:val="28"/>
          <w:lang w:eastAsia="zh-CN"/>
        </w:rPr>
        <w:t>的</w:t>
      </w:r>
      <w:r>
        <w:rPr>
          <w:rFonts w:hint="eastAsia" w:ascii="仿宋" w:hAnsi="仿宋" w:eastAsia="仿宋"/>
          <w:sz w:val="28"/>
        </w:rPr>
        <w:t>第12周前进行，根据个人计划，可提前自行落实毕业实习或参加专业统一安排的毕业实习，实习时长不少于4周，均需提交毕业实习报告，自行落实实习的同学实习完成后还需提供实习证明等实习单位的盖章材料；毕业设计于第8学期可在指导老师指导下</w:t>
      </w:r>
      <w:r>
        <w:rPr>
          <w:rFonts w:hint="eastAsia" w:ascii="仿宋" w:hAnsi="仿宋" w:eastAsia="仿宋"/>
          <w:sz w:val="28"/>
          <w:lang w:eastAsia="zh-CN"/>
        </w:rPr>
        <w:t>、</w:t>
      </w:r>
      <w:r>
        <w:rPr>
          <w:rFonts w:hint="eastAsia" w:ascii="仿宋" w:hAnsi="仿宋" w:eastAsia="仿宋"/>
          <w:sz w:val="28"/>
        </w:rPr>
        <w:t>在校内或校外企业完成。</w:t>
      </w:r>
    </w:p>
    <w:p w14:paraId="63D29861">
      <w:pPr>
        <w:rPr>
          <w:rFonts w:hint="eastAsia" w:ascii="仿宋" w:hAnsi="仿宋" w:eastAsia="仿宋"/>
          <w:sz w:val="28"/>
        </w:rPr>
      </w:pPr>
    </w:p>
    <w:p w14:paraId="212CB6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5NWFhOGM4ZDQ3ZmFmOTcxMjQ4MjZmY2UyOWE5MjcifQ=="/>
  </w:docVars>
  <w:rsids>
    <w:rsidRoot w:val="00742440"/>
    <w:rsid w:val="00002D82"/>
    <w:rsid w:val="0002191D"/>
    <w:rsid w:val="00046051"/>
    <w:rsid w:val="000A753C"/>
    <w:rsid w:val="00176AD6"/>
    <w:rsid w:val="001C6645"/>
    <w:rsid w:val="00250BAF"/>
    <w:rsid w:val="00280E61"/>
    <w:rsid w:val="00293F3B"/>
    <w:rsid w:val="00345630"/>
    <w:rsid w:val="00347FD8"/>
    <w:rsid w:val="003577F1"/>
    <w:rsid w:val="00410A72"/>
    <w:rsid w:val="00414954"/>
    <w:rsid w:val="00426619"/>
    <w:rsid w:val="004D20F8"/>
    <w:rsid w:val="004E3A95"/>
    <w:rsid w:val="00614E5F"/>
    <w:rsid w:val="00646749"/>
    <w:rsid w:val="00664437"/>
    <w:rsid w:val="006A0D6C"/>
    <w:rsid w:val="006B5820"/>
    <w:rsid w:val="00731814"/>
    <w:rsid w:val="00742440"/>
    <w:rsid w:val="00760195"/>
    <w:rsid w:val="007808D2"/>
    <w:rsid w:val="00785780"/>
    <w:rsid w:val="007C31A3"/>
    <w:rsid w:val="007C78E3"/>
    <w:rsid w:val="00884970"/>
    <w:rsid w:val="008849AA"/>
    <w:rsid w:val="008A11CF"/>
    <w:rsid w:val="008B5392"/>
    <w:rsid w:val="008E3B2F"/>
    <w:rsid w:val="0090211E"/>
    <w:rsid w:val="00A025C0"/>
    <w:rsid w:val="00AE4F9E"/>
    <w:rsid w:val="00B31AA5"/>
    <w:rsid w:val="00B572F0"/>
    <w:rsid w:val="00BD4F25"/>
    <w:rsid w:val="00C62B81"/>
    <w:rsid w:val="00CC1991"/>
    <w:rsid w:val="00CE28CB"/>
    <w:rsid w:val="00CF4DF5"/>
    <w:rsid w:val="00D13E76"/>
    <w:rsid w:val="00D37496"/>
    <w:rsid w:val="00D60814"/>
    <w:rsid w:val="00DE6360"/>
    <w:rsid w:val="00E00741"/>
    <w:rsid w:val="00E83C63"/>
    <w:rsid w:val="00ED49FB"/>
    <w:rsid w:val="00F5141B"/>
    <w:rsid w:val="1DD80420"/>
    <w:rsid w:val="2CF8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semiHidden/>
    <w:unhideWhenUsed/>
    <w:qFormat/>
    <w:uiPriority w:val="99"/>
    <w:rPr>
      <w:color w:val="954F72"/>
      <w:u w:val="single"/>
    </w:rPr>
  </w:style>
  <w:style w:type="character" w:styleId="6">
    <w:name w:val="Hyperlink"/>
    <w:basedOn w:val="4"/>
    <w:semiHidden/>
    <w:unhideWhenUsed/>
    <w:uiPriority w:val="99"/>
    <w:rPr>
      <w:color w:val="0563C1"/>
      <w:u w:val="single"/>
    </w:rPr>
  </w:style>
  <w:style w:type="paragraph" w:customStyle="1" w:styleId="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
    <w:name w:val="xl65"/>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87CEFA" w:fill="87CEFA"/>
      <w:spacing w:before="100" w:beforeAutospacing="1" w:after="100" w:afterAutospacing="1"/>
      <w:jc w:val="center"/>
    </w:pPr>
    <w:rPr>
      <w:rFonts w:ascii="宋体" w:hAnsi="宋体" w:eastAsia="宋体" w:cs="宋体"/>
      <w:kern w:val="0"/>
      <w:sz w:val="20"/>
      <w:szCs w:val="20"/>
    </w:rPr>
  </w:style>
  <w:style w:type="paragraph" w:customStyle="1" w:styleId="11">
    <w:name w:val="xl6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0"/>
      <w:szCs w:val="20"/>
    </w:rPr>
  </w:style>
  <w:style w:type="paragraph" w:customStyle="1" w:styleId="12">
    <w:name w:val="xl68"/>
    <w:basedOn w:val="1"/>
    <w:uiPriority w:val="0"/>
    <w:pPr>
      <w:widowControl/>
      <w:pBdr>
        <w:top w:val="single" w:color="000000" w:sz="4" w:space="0"/>
        <w:left w:val="single" w:color="000000" w:sz="4" w:space="0"/>
        <w:bottom w:val="single" w:color="000000" w:sz="4" w:space="0"/>
        <w:right w:val="single" w:color="000000" w:sz="4" w:space="0"/>
      </w:pBdr>
      <w:shd w:val="clear" w:color="87CEFA" w:fill="87CEFA"/>
      <w:spacing w:before="100" w:beforeAutospacing="1" w:after="100" w:afterAutospacing="1"/>
      <w:jc w:val="center"/>
    </w:pPr>
    <w:rPr>
      <w:rFonts w:ascii="宋体" w:hAnsi="宋体" w:eastAsia="宋体" w:cs="宋体"/>
      <w:color w:val="000000"/>
      <w:kern w:val="0"/>
      <w:sz w:val="20"/>
      <w:szCs w:val="20"/>
    </w:rPr>
  </w:style>
  <w:style w:type="paragraph" w:customStyle="1" w:styleId="13">
    <w:name w:val="xl6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14">
    <w:name w:val="xl70"/>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5">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CE4D6"/>
      <w:spacing w:before="100" w:beforeAutospacing="1" w:after="100" w:afterAutospacing="1"/>
      <w:jc w:val="left"/>
    </w:pPr>
    <w:rPr>
      <w:rFonts w:ascii="宋体" w:hAnsi="宋体" w:eastAsia="宋体" w:cs="宋体"/>
      <w:kern w:val="0"/>
      <w:sz w:val="20"/>
      <w:szCs w:val="20"/>
    </w:rPr>
  </w:style>
  <w:style w:type="paragraph" w:customStyle="1" w:styleId="16">
    <w:name w:val="xl72"/>
    <w:basedOn w:val="1"/>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7">
    <w:name w:val="xl7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18">
    <w:name w:val="xl7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19">
    <w:name w:val="xl75"/>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eastAsia="宋体" w:cs="宋体"/>
      <w:kern w:val="0"/>
      <w:sz w:val="20"/>
      <w:szCs w:val="20"/>
    </w:rPr>
  </w:style>
  <w:style w:type="paragraph" w:customStyle="1" w:styleId="20">
    <w:name w:val="xl76"/>
    <w:basedOn w:val="1"/>
    <w:uiPriority w:val="0"/>
    <w:pPr>
      <w:widowControl/>
      <w:pBdr>
        <w:top w:val="single" w:color="000000" w:sz="4" w:space="0"/>
        <w:bottom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1">
    <w:name w:val="xl77"/>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2">
    <w:name w:val="xl78"/>
    <w:basedOn w:val="1"/>
    <w:uiPriority w:val="0"/>
    <w:pPr>
      <w:widowControl/>
      <w:pBdr>
        <w:top w:val="single" w:color="000000" w:sz="4" w:space="0"/>
        <w:left w:val="single" w:color="000000" w:sz="4" w:space="0"/>
        <w:bottom w:val="single" w:color="000000" w:sz="4" w:space="0"/>
        <w:right w:val="single" w:color="000000" w:sz="4" w:space="0"/>
      </w:pBdr>
      <w:shd w:val="clear" w:color="000000" w:fill="FCE4D6"/>
      <w:spacing w:before="100" w:beforeAutospacing="1" w:after="100" w:afterAutospacing="1"/>
      <w:jc w:val="center"/>
    </w:pPr>
    <w:rPr>
      <w:rFonts w:ascii="宋体" w:hAnsi="宋体" w:eastAsia="宋体" w:cs="宋体"/>
      <w:color w:val="000000"/>
      <w:kern w:val="0"/>
      <w:sz w:val="20"/>
      <w:szCs w:val="20"/>
    </w:rPr>
  </w:style>
  <w:style w:type="paragraph" w:customStyle="1" w:styleId="23">
    <w:name w:val="xl79"/>
    <w:basedOn w:val="1"/>
    <w:uiPriority w:val="0"/>
    <w:pPr>
      <w:widowControl/>
      <w:pBdr>
        <w:top w:val="single" w:color="000000" w:sz="4" w:space="0"/>
        <w:left w:val="single" w:color="000000" w:sz="4" w:space="0"/>
        <w:bottom w:val="single" w:color="000000" w:sz="4" w:space="0"/>
        <w:right w:val="single" w:color="000000" w:sz="4" w:space="0"/>
      </w:pBdr>
      <w:shd w:val="clear" w:color="000000" w:fill="FCE4D6"/>
      <w:spacing w:before="100" w:beforeAutospacing="1" w:after="100" w:afterAutospacing="1"/>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10</Pages>
  <Words>4744</Words>
  <Characters>5599</Characters>
  <Lines>53</Lines>
  <Paragraphs>15</Paragraphs>
  <TotalTime>23</TotalTime>
  <ScaleCrop>false</ScaleCrop>
  <LinksUpToDate>false</LinksUpToDate>
  <CharactersWithSpaces>5847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2024-08-21T09:47:00Z</dcterms:created>
  <dc:creator>李晨光</dc:creator>
  <cp:lastModifiedBy>Daozong.SUN</cp:lastModifiedBy>
  <dcterms:modified xsi:type="dcterms:W3CDTF">2024-08-22T01:33:16Z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512DA718CE7F4270B4B02536AF366C72_12</vt:lpwstr>
  </property>
</Properties>
</file>