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339" w:rsidRDefault="00350339" w:rsidP="00350339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</w:t>
      </w:r>
      <w:r w:rsidR="007E2C33"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350339" w:rsidRDefault="00350339" w:rsidP="00350339">
      <w:pPr>
        <w:adjustRightInd w:val="0"/>
        <w:snapToGrid w:val="0"/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维普论文检测系统的相关说明</w:t>
      </w:r>
    </w:p>
    <w:p w:rsidR="00350339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维普论文检测系统采用</w:t>
      </w:r>
      <w:r>
        <w:rPr>
          <w:rFonts w:ascii="仿宋" w:eastAsia="仿宋" w:hAnsi="仿宋"/>
          <w:sz w:val="28"/>
          <w:szCs w:val="28"/>
        </w:rPr>
        <w:t>国际领先的海量论文动态语义跨域识别加指纹对比技术，通过运用最新的云检测服务部署使其能够快捷、稳定、准确地检测到文章中存在的抄袭和不当引用</w:t>
      </w:r>
      <w:r>
        <w:rPr>
          <w:rFonts w:ascii="仿宋" w:eastAsia="仿宋" w:hAnsi="仿宋" w:hint="eastAsia"/>
          <w:sz w:val="28"/>
          <w:szCs w:val="28"/>
        </w:rPr>
        <w:t>现象</w:t>
      </w:r>
      <w:r>
        <w:rPr>
          <w:rFonts w:ascii="仿宋" w:eastAsia="仿宋" w:hAnsi="仿宋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实现</w:t>
      </w:r>
      <w:r>
        <w:rPr>
          <w:rFonts w:ascii="仿宋" w:eastAsia="仿宋" w:hAnsi="仿宋"/>
          <w:sz w:val="28"/>
          <w:szCs w:val="28"/>
        </w:rPr>
        <w:t>了对学术不端行为的检测服务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在众多行业和部门得到了广泛使用。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一、维普论文</w:t>
      </w:r>
      <w:r w:rsidRPr="005B059D">
        <w:rPr>
          <w:rFonts w:ascii="仿宋" w:eastAsia="仿宋" w:hAnsi="仿宋"/>
          <w:sz w:val="28"/>
          <w:szCs w:val="28"/>
        </w:rPr>
        <w:t>检测</w:t>
      </w:r>
      <w:r>
        <w:rPr>
          <w:rFonts w:ascii="仿宋" w:eastAsia="仿宋" w:hAnsi="仿宋" w:hint="eastAsia"/>
          <w:sz w:val="28"/>
          <w:szCs w:val="28"/>
        </w:rPr>
        <w:t>报告中</w:t>
      </w:r>
      <w:r>
        <w:rPr>
          <w:rFonts w:ascii="仿宋" w:eastAsia="仿宋" w:hAnsi="仿宋"/>
          <w:sz w:val="28"/>
          <w:szCs w:val="28"/>
        </w:rPr>
        <w:t>的相关专业术语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</w:rPr>
        <w:t>总相似比：送检论文与比对文献相似的部分（包括参考引用）占整</w:t>
      </w:r>
      <w:r>
        <w:rPr>
          <w:rFonts w:ascii="仿宋" w:eastAsia="仿宋" w:hAnsi="仿宋" w:hint="eastAsia"/>
          <w:sz w:val="28"/>
          <w:szCs w:val="28"/>
        </w:rPr>
        <w:t>个</w:t>
      </w:r>
      <w:r w:rsidRPr="005B059D">
        <w:rPr>
          <w:rFonts w:ascii="仿宋" w:eastAsia="仿宋" w:hAnsi="仿宋" w:hint="eastAsia"/>
          <w:sz w:val="28"/>
          <w:szCs w:val="28"/>
        </w:rPr>
        <w:t>送检论文的比重，</w:t>
      </w:r>
      <w:bookmarkStart w:id="0" w:name="_GoBack"/>
      <w:bookmarkEnd w:id="0"/>
      <w:r w:rsidR="009D13FF" w:rsidRPr="009D13FF">
        <w:rPr>
          <w:rFonts w:ascii="仿宋" w:eastAsia="仿宋" w:hAnsi="仿宋" w:hint="eastAsia"/>
          <w:sz w:val="28"/>
          <w:szCs w:val="28"/>
          <w:highlight w:val="yellow"/>
          <w:shd w:val="clear" w:color="auto" w:fill="FFFFFF"/>
        </w:rPr>
        <w:t>全文总相似比=复写率+他引率+自引率+专业术语</w:t>
      </w:r>
      <w:r w:rsidRPr="009D13FF">
        <w:rPr>
          <w:rFonts w:ascii="仿宋" w:eastAsia="仿宋" w:hAnsi="仿宋"/>
          <w:sz w:val="28"/>
          <w:szCs w:val="28"/>
          <w:highlight w:val="yellow"/>
        </w:rPr>
        <w:t>。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</w:rPr>
        <w:t>自写率：送检论文中剔除雷同片段和引用片段后占整个送检论文的比重。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</w:rPr>
        <w:t>复写率：送检论文中与检测范围所有文献相似的部分（不包括参考引用部分）占整个送检论文的比重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</w:rPr>
        <w:t>引用率：送检论文中被系统识别为引用的部分占整个送检论文的比重（引用部分指正确标注的参考文献</w:t>
      </w:r>
      <w:r>
        <w:rPr>
          <w:rFonts w:ascii="仿宋" w:eastAsia="仿宋" w:hAnsi="仿宋" w:hint="eastAsia"/>
          <w:sz w:val="28"/>
          <w:szCs w:val="28"/>
        </w:rPr>
        <w:t>）</w:t>
      </w:r>
      <w:r w:rsidRPr="005B059D">
        <w:rPr>
          <w:rFonts w:ascii="仿宋" w:eastAsia="仿宋" w:hAnsi="仿宋" w:hint="eastAsia"/>
          <w:sz w:val="28"/>
          <w:szCs w:val="28"/>
        </w:rPr>
        <w:t>。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</w:t>
      </w:r>
      <w:r w:rsidRPr="005B059D">
        <w:rPr>
          <w:rFonts w:ascii="仿宋" w:eastAsia="仿宋" w:hAnsi="仿宋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维普论文检测系统</w:t>
      </w:r>
      <w:r w:rsidRPr="005B059D">
        <w:rPr>
          <w:rFonts w:ascii="仿宋" w:eastAsia="仿宋" w:hAnsi="仿宋" w:hint="eastAsia"/>
          <w:sz w:val="28"/>
          <w:szCs w:val="28"/>
        </w:rPr>
        <w:t>查重标准及格式规范</w:t>
      </w:r>
    </w:p>
    <w:p w:rsidR="00350339" w:rsidRPr="009D5A33" w:rsidRDefault="00350339" w:rsidP="00350339">
      <w:pPr>
        <w:adjustRightInd w:val="0"/>
        <w:snapToGrid w:val="0"/>
        <w:spacing w:line="360" w:lineRule="auto"/>
        <w:ind w:leftChars="250" w:left="525" w:firstLine="1"/>
        <w:rPr>
          <w:rFonts w:ascii="仿宋" w:eastAsia="仿宋" w:hAnsi="仿宋"/>
          <w:sz w:val="28"/>
          <w:szCs w:val="28"/>
        </w:rPr>
      </w:pPr>
      <w:r w:rsidRPr="009D5A33">
        <w:rPr>
          <w:rFonts w:ascii="仿宋" w:eastAsia="仿宋" w:hAnsi="仿宋" w:hint="eastAsia"/>
          <w:bCs/>
          <w:sz w:val="28"/>
          <w:szCs w:val="28"/>
          <w:shd w:val="clear" w:color="auto" w:fill="FBFBFB"/>
        </w:rPr>
        <w:t>1.抄袭判断标准</w:t>
      </w:r>
    </w:p>
    <w:p w:rsidR="00350339" w:rsidRDefault="00350339" w:rsidP="00350339">
      <w:pPr>
        <w:adjustRightInd w:val="0"/>
        <w:snapToGrid w:val="0"/>
        <w:spacing w:line="360" w:lineRule="auto"/>
        <w:ind w:leftChars="250" w:left="525" w:firstLine="1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①与他人作品文字内容、语序完全相同或仅作少量删减、修改。</w:t>
      </w:r>
    </w:p>
    <w:p w:rsidR="00350339" w:rsidRDefault="00350339" w:rsidP="00350339">
      <w:pPr>
        <w:adjustRightInd w:val="0"/>
        <w:snapToGrid w:val="0"/>
        <w:spacing w:line="360" w:lineRule="auto"/>
        <w:ind w:leftChars="200" w:left="420" w:firstLineChars="50" w:firstLine="14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②文本不同，但使用同类词、近义词等相似表述方式描述的同一概念、观点、语义。</w:t>
      </w:r>
    </w:p>
    <w:p w:rsidR="00350339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③单个文字片段相似度不高，但从前后段落分析，行文方式，逻辑结构有相似之处。</w:t>
      </w:r>
    </w:p>
    <w:p w:rsidR="00350339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④使用他人多篇作品的片段拼凑，而又非编辑作品（又称汇编作品）。</w:t>
      </w:r>
    </w:p>
    <w:p w:rsidR="00350339" w:rsidRPr="009D5A33" w:rsidRDefault="00350339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bCs/>
          <w:sz w:val="28"/>
          <w:szCs w:val="28"/>
          <w:shd w:val="clear" w:color="auto" w:fill="FBFBFB"/>
        </w:rPr>
      </w:pPr>
      <w:r w:rsidRPr="009D5A33">
        <w:rPr>
          <w:rFonts w:ascii="仿宋" w:eastAsia="仿宋" w:hAnsi="仿宋" w:hint="eastAsia"/>
          <w:bCs/>
          <w:sz w:val="28"/>
          <w:szCs w:val="28"/>
          <w:shd w:val="clear" w:color="auto" w:fill="FBFBFB"/>
        </w:rPr>
        <w:lastRenderedPageBreak/>
        <w:t>2.检测字数计算标准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sz w:val="28"/>
          <w:szCs w:val="28"/>
          <w:shd w:val="clear" w:color="auto" w:fill="FFFFFF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按照字符数来计算。word不计算图表、格式代码信息，但图表和格式设置在转化中的部分是会计算总字数的，您可以选择将您的论文粘贴复制到txt文本里</w:t>
      </w:r>
      <w:r>
        <w:rPr>
          <w:rFonts w:ascii="仿宋" w:eastAsia="仿宋" w:hAnsi="仿宋" w:hint="eastAsia"/>
          <w:sz w:val="28"/>
          <w:szCs w:val="28"/>
          <w:shd w:val="clear" w:color="auto" w:fill="FFFFFF"/>
        </w:rPr>
        <w:t>再</w:t>
      </w: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提交，减少图表转换产生的字符及隐藏字符等。</w:t>
      </w:r>
    </w:p>
    <w:p w:rsidR="00350339" w:rsidRDefault="00350339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bCs/>
          <w:sz w:val="28"/>
          <w:szCs w:val="28"/>
          <w:shd w:val="clear" w:color="auto" w:fill="FBFBFB"/>
        </w:rPr>
      </w:pPr>
      <w:r w:rsidRPr="009D5A33">
        <w:rPr>
          <w:rFonts w:ascii="仿宋" w:eastAsia="仿宋" w:hAnsi="仿宋" w:hint="eastAsia"/>
          <w:sz w:val="28"/>
          <w:szCs w:val="28"/>
          <w:shd w:val="clear" w:color="auto" w:fill="FFFFFF"/>
        </w:rPr>
        <w:t>3.</w:t>
      </w:r>
      <w:r w:rsidRPr="009D5A33">
        <w:rPr>
          <w:rFonts w:ascii="仿宋" w:eastAsia="仿宋" w:hAnsi="仿宋" w:hint="eastAsia"/>
          <w:bCs/>
          <w:sz w:val="28"/>
          <w:szCs w:val="28"/>
          <w:shd w:val="clear" w:color="auto" w:fill="FBFBFB"/>
        </w:rPr>
        <w:t>引用部分格式规范</w:t>
      </w:r>
    </w:p>
    <w:p w:rsidR="00E2447E" w:rsidRPr="00E2447E" w:rsidRDefault="00E2447E" w:rsidP="00E2447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（1）脚注，上角标 “数字”</w:t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E2447E">
        <w:rPr>
          <w:rFonts w:ascii="宋体" w:eastAsia="宋体" w:hAnsi="宋体" w:cs="宋体"/>
          <w:kern w:val="0"/>
          <w:sz w:val="24"/>
          <w:szCs w:val="24"/>
        </w:rPr>
        <w:instrText xml:space="preserve"> INCLUDEPICTURE "/var/folders/2r/k50tk9jn5c99qynxsjv67tqw0000gn/T/com.microsoft.Word/WebArchiveCopyPasteTempFiles/01.jpg" \* MERGEFORMATINET </w:instrText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E244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234180"/>
            <wp:effectExtent l="0" t="0" r="0" b="0"/>
            <wp:docPr id="5" name="图片 5" descr="/var/folders/2r/k50tk9jn5c99qynxsjv67tqw0000gn/T/com.microsoft.Word/WebArchiveCopyPasteTempFile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2r/k50tk9jn5c99qynxsjv67tqw0000gn/T/com.microsoft.Word/WebArchiveCopyPasteTempFiles/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（2）脚注，上角标“带圈数字”</w:t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宋体" w:eastAsia="宋体" w:hAnsi="宋体" w:cs="宋体"/>
          <w:kern w:val="0"/>
          <w:sz w:val="24"/>
          <w:szCs w:val="24"/>
        </w:rPr>
        <w:lastRenderedPageBreak/>
        <w:fldChar w:fldCharType="begin"/>
      </w:r>
      <w:r w:rsidRPr="00E2447E">
        <w:rPr>
          <w:rFonts w:ascii="宋体" w:eastAsia="宋体" w:hAnsi="宋体" w:cs="宋体"/>
          <w:kern w:val="0"/>
          <w:sz w:val="24"/>
          <w:szCs w:val="24"/>
        </w:rPr>
        <w:instrText xml:space="preserve"> INCLUDEPICTURE "/var/folders/2r/k50tk9jn5c99qynxsjv67tqw0000gn/T/com.microsoft.Word/WebArchiveCopyPasteTempFiles/05.jpg" \* MERGEFORMATINET </w:instrText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E244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433955"/>
            <wp:effectExtent l="0" t="0" r="0" b="4445"/>
            <wp:docPr id="4" name="图片 4" descr="/var/folders/2r/k50tk9jn5c99qynxsjv67tqw0000gn/T/com.microsoft.Word/WebArchiveCopyPasteTempFiles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2r/k50tk9jn5c99qynxsjv67tqw0000gn/T/com.microsoft.Word/WebArchiveCopyPasteTempFiles/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（3）一般引用，上角标</w:t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E2447E">
        <w:rPr>
          <w:rFonts w:ascii="宋体" w:eastAsia="宋体" w:hAnsi="宋体" w:cs="宋体"/>
          <w:kern w:val="0"/>
          <w:sz w:val="24"/>
          <w:szCs w:val="24"/>
        </w:rPr>
        <w:instrText xml:space="preserve"> INCLUDEPICTURE "/var/folders/2r/k50tk9jn5c99qynxsjv67tqw0000gn/T/com.microsoft.Word/WebArchiveCopyPasteTempFiles/03.jpg" \* MERGEFORMATINET </w:instrText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E244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864610"/>
            <wp:effectExtent l="0" t="0" r="0" b="0"/>
            <wp:docPr id="3" name="图片 3" descr="/var/folders/2r/k50tk9jn5c99qynxsjv67tqw0000gn/T/com.microsoft.Word/WebArchiveCopyPasteTempFile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2r/k50tk9jn5c99qynxsjv67tqw0000gn/T/com.microsoft.Word/WebArchiveCopyPasteTempFiles/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（4）一般引用，标注</w:t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宋体" w:eastAsia="宋体" w:hAnsi="宋体" w:cs="宋体"/>
          <w:kern w:val="0"/>
          <w:sz w:val="24"/>
          <w:szCs w:val="24"/>
        </w:rPr>
        <w:lastRenderedPageBreak/>
        <w:fldChar w:fldCharType="begin"/>
      </w:r>
      <w:r w:rsidRPr="00E2447E">
        <w:rPr>
          <w:rFonts w:ascii="宋体" w:eastAsia="宋体" w:hAnsi="宋体" w:cs="宋体"/>
          <w:kern w:val="0"/>
          <w:sz w:val="24"/>
          <w:szCs w:val="24"/>
        </w:rPr>
        <w:instrText xml:space="preserve"> INCLUDEPICTURE "/var/folders/2r/k50tk9jn5c99qynxsjv67tqw0000gn/T/com.microsoft.Word/WebArchiveCopyPasteTempFiles/04.jpg" \* MERGEFORMATINET </w:instrText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E244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349625"/>
            <wp:effectExtent l="0" t="0" r="0" b="3175"/>
            <wp:docPr id="2" name="图片 2" descr="/var/folders/2r/k50tk9jn5c99qynxsjv67tqw0000gn/T/com.microsoft.Word/WebArchiveCopyPasteTempFiles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2r/k50tk9jn5c99qynxsjv67tqw0000gn/T/com.microsoft.Word/WebArchiveCopyPasteTempFiles/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（5）其他引用，引号+标注</w:t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E2447E">
        <w:rPr>
          <w:rFonts w:ascii="宋体" w:eastAsia="宋体" w:hAnsi="宋体" w:cs="宋体"/>
          <w:kern w:val="0"/>
          <w:sz w:val="24"/>
          <w:szCs w:val="24"/>
        </w:rPr>
        <w:instrText xml:space="preserve"> INCLUDEPICTURE "/var/folders/2r/k50tk9jn5c99qynxsjv67tqw0000gn/T/com.microsoft.Word/WebArchiveCopyPasteTempFiles/02.jpg" \* MERGEFORMATINET </w:instrText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E244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900805"/>
            <wp:effectExtent l="0" t="0" r="0" b="0"/>
            <wp:docPr id="1" name="图片 1" descr="/var/folders/2r/k50tk9jn5c99qynxsjv67tqw0000gn/T/com.microsoft.Word/WebArchiveCopyPasteTempFil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2r/k50tk9jn5c99qynxsjv67tqw0000gn/T/com.microsoft.Word/WebArchiveCopyPasteTempFiles/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③标注引用部分并不能实现降重的效果，全文总相似比=复写率+他引率+自引率+专业术语</w:t>
      </w:r>
    </w:p>
    <w:p w:rsidR="00E2447E" w:rsidRPr="00E2447E" w:rsidRDefault="00E2447E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sz w:val="28"/>
          <w:szCs w:val="28"/>
          <w:shd w:val="clear" w:color="auto" w:fill="FFFFFF"/>
        </w:rPr>
      </w:pPr>
    </w:p>
    <w:p w:rsidR="00350339" w:rsidRPr="009D5A33" w:rsidRDefault="00350339" w:rsidP="00350339">
      <w:pPr>
        <w:tabs>
          <w:tab w:val="left" w:pos="426"/>
        </w:tabs>
        <w:adjustRightInd w:val="0"/>
        <w:snapToGrid w:val="0"/>
        <w:spacing w:line="360" w:lineRule="auto"/>
        <w:ind w:firstLine="495"/>
        <w:rPr>
          <w:rFonts w:ascii="仿宋" w:eastAsia="仿宋" w:hAnsi="仿宋"/>
          <w:bCs/>
          <w:sz w:val="28"/>
          <w:szCs w:val="28"/>
          <w:shd w:val="clear" w:color="auto" w:fill="FBFBFB"/>
        </w:rPr>
      </w:pPr>
      <w:r w:rsidRPr="009D5A33">
        <w:rPr>
          <w:rFonts w:ascii="仿宋" w:eastAsia="仿宋" w:hAnsi="仿宋" w:hint="eastAsia"/>
          <w:sz w:val="28"/>
          <w:szCs w:val="28"/>
          <w:shd w:val="clear" w:color="auto" w:fill="FFFFFF"/>
        </w:rPr>
        <w:lastRenderedPageBreak/>
        <w:t>4.</w:t>
      </w:r>
      <w:r w:rsidRPr="009D5A33">
        <w:rPr>
          <w:rFonts w:ascii="仿宋" w:eastAsia="仿宋" w:hAnsi="仿宋" w:hint="eastAsia"/>
          <w:bCs/>
          <w:sz w:val="28"/>
          <w:szCs w:val="28"/>
          <w:shd w:val="clear" w:color="auto" w:fill="FBFBFB"/>
        </w:rPr>
        <w:t>参考文献格式规范</w:t>
      </w:r>
    </w:p>
    <w:p w:rsidR="00350339" w:rsidRDefault="00350339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①识别方式：系统会从上传的文章里面找到文章中最后一个“参考文献”四个连续汉字，从这四个字开始如果下面的格式符合格式规范就会识别为参考文献。包括参考文献之后的内容都不会被检测。</w:t>
      </w:r>
    </w:p>
    <w:p w:rsidR="00350339" w:rsidRPr="005B059D" w:rsidRDefault="00350339" w:rsidP="00350339">
      <w:pPr>
        <w:adjustRightInd w:val="0"/>
        <w:snapToGrid w:val="0"/>
        <w:spacing w:line="360" w:lineRule="auto"/>
        <w:rPr>
          <w:rFonts w:ascii="仿宋" w:eastAsia="仿宋" w:hAnsi="仿宋"/>
          <w:sz w:val="28"/>
          <w:szCs w:val="28"/>
          <w:shd w:val="clear" w:color="auto" w:fill="FFFFFF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 xml:space="preserve">    ②参考文献标准格式示范</w:t>
      </w:r>
    </w:p>
    <w:p w:rsidR="00350339" w:rsidRDefault="00350339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(左顶格)作为标志;参考文献部分所有符号（半角英文状态手动输入，请勿使用上标或者插入符号）</w:t>
      </w:r>
    </w:p>
    <w:p w:rsidR="00350339" w:rsidRDefault="00350339" w:rsidP="00350339">
      <w:pPr>
        <w:adjustRightInd w:val="0"/>
        <w:snapToGrid w:val="0"/>
        <w:spacing w:line="360" w:lineRule="auto"/>
        <w:ind w:firstLine="57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例：参考文献</w:t>
      </w:r>
    </w:p>
    <w:p w:rsidR="00350339" w:rsidRDefault="00350339" w:rsidP="00350339">
      <w:pPr>
        <w:adjustRightInd w:val="0"/>
        <w:snapToGrid w:val="0"/>
        <w:spacing w:line="360" w:lineRule="auto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[1]宋凯. 水利工程中的水利施工管理措施和方法[J]. 科技创新与应用, 2013(16):188-188.</w:t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p w:rsidR="00330EA5" w:rsidRDefault="00350339" w:rsidP="00330EA5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  <w:shd w:val="clear" w:color="auto" w:fill="FFFFFF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③附录</w:t>
      </w:r>
      <w:r>
        <w:rPr>
          <w:rFonts w:ascii="仿宋" w:eastAsia="仿宋" w:hAnsi="仿宋" w:hint="eastAsia"/>
          <w:sz w:val="28"/>
          <w:szCs w:val="28"/>
          <w:shd w:val="clear" w:color="auto" w:fill="FFFFFF"/>
        </w:rPr>
        <w:t>和</w:t>
      </w: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致谢请放在参考文献部分之后，并保证参考文献部分格式正确，以免重复。</w:t>
      </w:r>
    </w:p>
    <w:p w:rsidR="00330EA5" w:rsidRDefault="00330EA5" w:rsidP="00330EA5">
      <w:pPr>
        <w:adjustRightInd w:val="0"/>
        <w:snapToGrid w:val="0"/>
        <w:spacing w:line="360" w:lineRule="auto"/>
        <w:ind w:firstLineChars="200" w:firstLine="562"/>
        <w:rPr>
          <w:rFonts w:ascii="仿宋" w:eastAsia="仿宋" w:hAnsi="仿宋"/>
          <w:sz w:val="28"/>
          <w:szCs w:val="28"/>
          <w:shd w:val="clear" w:color="auto" w:fill="FFFFFF"/>
        </w:rPr>
      </w:pPr>
      <w:r w:rsidRPr="00330EA5">
        <w:rPr>
          <w:rFonts w:ascii="仿宋" w:eastAsia="仿宋" w:hAnsi="仿宋" w:hint="eastAsia"/>
          <w:b/>
          <w:sz w:val="28"/>
          <w:szCs w:val="28"/>
          <w:shd w:val="clear" w:color="auto" w:fill="FFFFFF"/>
        </w:rPr>
        <w:t>备注：</w:t>
      </w:r>
      <w:r>
        <w:rPr>
          <w:rFonts w:ascii="仿宋" w:eastAsia="仿宋" w:hAnsi="仿宋" w:hint="eastAsia"/>
          <w:sz w:val="28"/>
          <w:szCs w:val="28"/>
          <w:shd w:val="clear" w:color="auto" w:fill="FFFFFF"/>
        </w:rPr>
        <w:t>详情可到维普官网帮助中心了解：</w:t>
      </w:r>
      <w:hyperlink r:id="rId9" w:history="1">
        <w:r w:rsidRPr="00330EA5">
          <w:rPr>
            <w:rStyle w:val="a3"/>
            <w:rFonts w:ascii="仿宋" w:eastAsia="仿宋" w:hAnsi="仿宋"/>
            <w:sz w:val="28"/>
            <w:szCs w:val="28"/>
            <w:shd w:val="clear" w:color="auto" w:fill="FFFFFF"/>
          </w:rPr>
          <w:t>http://vpcs.cqvip.com/HelpCenter.aspx</w:t>
        </w:r>
      </w:hyperlink>
    </w:p>
    <w:p w:rsidR="00801438" w:rsidRPr="00330EA5" w:rsidRDefault="00801438"/>
    <w:sectPr w:rsidR="00801438" w:rsidRPr="00330E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339"/>
    <w:rsid w:val="000106FE"/>
    <w:rsid w:val="00020DB4"/>
    <w:rsid w:val="00021E17"/>
    <w:rsid w:val="00027115"/>
    <w:rsid w:val="00030B16"/>
    <w:rsid w:val="00032B61"/>
    <w:rsid w:val="00035374"/>
    <w:rsid w:val="00044057"/>
    <w:rsid w:val="00074A3B"/>
    <w:rsid w:val="000824BF"/>
    <w:rsid w:val="000831F8"/>
    <w:rsid w:val="0009074D"/>
    <w:rsid w:val="000973F6"/>
    <w:rsid w:val="000A06F8"/>
    <w:rsid w:val="000A2522"/>
    <w:rsid w:val="000A2E14"/>
    <w:rsid w:val="000A41FA"/>
    <w:rsid w:val="000A435D"/>
    <w:rsid w:val="000A5A95"/>
    <w:rsid w:val="000B47FF"/>
    <w:rsid w:val="000C40B6"/>
    <w:rsid w:val="000E69C8"/>
    <w:rsid w:val="000E6A29"/>
    <w:rsid w:val="000F7DB1"/>
    <w:rsid w:val="0011366C"/>
    <w:rsid w:val="00117B25"/>
    <w:rsid w:val="001230B0"/>
    <w:rsid w:val="00124BC0"/>
    <w:rsid w:val="00127014"/>
    <w:rsid w:val="001308AD"/>
    <w:rsid w:val="001322E4"/>
    <w:rsid w:val="00133C42"/>
    <w:rsid w:val="001351FA"/>
    <w:rsid w:val="00137E22"/>
    <w:rsid w:val="0014523F"/>
    <w:rsid w:val="00154B5A"/>
    <w:rsid w:val="001570DC"/>
    <w:rsid w:val="00160B0F"/>
    <w:rsid w:val="00161496"/>
    <w:rsid w:val="00163912"/>
    <w:rsid w:val="001718F1"/>
    <w:rsid w:val="00182961"/>
    <w:rsid w:val="0018513A"/>
    <w:rsid w:val="00190374"/>
    <w:rsid w:val="00191194"/>
    <w:rsid w:val="00191E2D"/>
    <w:rsid w:val="00193153"/>
    <w:rsid w:val="00195060"/>
    <w:rsid w:val="001A0ADC"/>
    <w:rsid w:val="001A296E"/>
    <w:rsid w:val="001B1569"/>
    <w:rsid w:val="001B3BB8"/>
    <w:rsid w:val="001C0B89"/>
    <w:rsid w:val="001D3C05"/>
    <w:rsid w:val="001D6A85"/>
    <w:rsid w:val="001E3355"/>
    <w:rsid w:val="001F3033"/>
    <w:rsid w:val="001F3A03"/>
    <w:rsid w:val="001F5B77"/>
    <w:rsid w:val="002077D7"/>
    <w:rsid w:val="00221ED0"/>
    <w:rsid w:val="0023123B"/>
    <w:rsid w:val="00243E69"/>
    <w:rsid w:val="00245D54"/>
    <w:rsid w:val="00263D2A"/>
    <w:rsid w:val="0026522D"/>
    <w:rsid w:val="002750F5"/>
    <w:rsid w:val="0027541E"/>
    <w:rsid w:val="00280D59"/>
    <w:rsid w:val="0029715C"/>
    <w:rsid w:val="002A6011"/>
    <w:rsid w:val="002B1345"/>
    <w:rsid w:val="002B51C4"/>
    <w:rsid w:val="002C62C0"/>
    <w:rsid w:val="002D127A"/>
    <w:rsid w:val="002D57C9"/>
    <w:rsid w:val="002E0B26"/>
    <w:rsid w:val="00323F79"/>
    <w:rsid w:val="00330EA5"/>
    <w:rsid w:val="003462F9"/>
    <w:rsid w:val="00350339"/>
    <w:rsid w:val="00355B3D"/>
    <w:rsid w:val="00366A75"/>
    <w:rsid w:val="003679CC"/>
    <w:rsid w:val="00370B66"/>
    <w:rsid w:val="003751A9"/>
    <w:rsid w:val="003812BF"/>
    <w:rsid w:val="003817A1"/>
    <w:rsid w:val="00387729"/>
    <w:rsid w:val="00394BB6"/>
    <w:rsid w:val="00394EC5"/>
    <w:rsid w:val="003A2A67"/>
    <w:rsid w:val="003B5D4A"/>
    <w:rsid w:val="003C32FC"/>
    <w:rsid w:val="003D06F3"/>
    <w:rsid w:val="003D0FF0"/>
    <w:rsid w:val="003D41BD"/>
    <w:rsid w:val="003D4699"/>
    <w:rsid w:val="003D7938"/>
    <w:rsid w:val="003E7DE1"/>
    <w:rsid w:val="003F624E"/>
    <w:rsid w:val="00403BD9"/>
    <w:rsid w:val="00404821"/>
    <w:rsid w:val="00404BB1"/>
    <w:rsid w:val="00414650"/>
    <w:rsid w:val="00423E80"/>
    <w:rsid w:val="00431D4D"/>
    <w:rsid w:val="004321D7"/>
    <w:rsid w:val="00437373"/>
    <w:rsid w:val="00443E57"/>
    <w:rsid w:val="00446B5D"/>
    <w:rsid w:val="00447DD2"/>
    <w:rsid w:val="004524FF"/>
    <w:rsid w:val="00453644"/>
    <w:rsid w:val="00453674"/>
    <w:rsid w:val="00461C23"/>
    <w:rsid w:val="00461DD7"/>
    <w:rsid w:val="0046292C"/>
    <w:rsid w:val="004751EF"/>
    <w:rsid w:val="00485CAF"/>
    <w:rsid w:val="00493F61"/>
    <w:rsid w:val="00497F24"/>
    <w:rsid w:val="004A5E8F"/>
    <w:rsid w:val="004A7CDB"/>
    <w:rsid w:val="004B598B"/>
    <w:rsid w:val="004B72B9"/>
    <w:rsid w:val="004C3D28"/>
    <w:rsid w:val="004E6D8C"/>
    <w:rsid w:val="004E782F"/>
    <w:rsid w:val="004F0398"/>
    <w:rsid w:val="004F1382"/>
    <w:rsid w:val="004F548F"/>
    <w:rsid w:val="0050002F"/>
    <w:rsid w:val="0050159E"/>
    <w:rsid w:val="005146AC"/>
    <w:rsid w:val="005240A6"/>
    <w:rsid w:val="00524BF8"/>
    <w:rsid w:val="00534BCB"/>
    <w:rsid w:val="00534CCE"/>
    <w:rsid w:val="0053684F"/>
    <w:rsid w:val="00544186"/>
    <w:rsid w:val="00550D38"/>
    <w:rsid w:val="00560C02"/>
    <w:rsid w:val="00564DF9"/>
    <w:rsid w:val="0056522D"/>
    <w:rsid w:val="005714AC"/>
    <w:rsid w:val="00571604"/>
    <w:rsid w:val="00577B00"/>
    <w:rsid w:val="005A1099"/>
    <w:rsid w:val="005A14BB"/>
    <w:rsid w:val="005A3DF4"/>
    <w:rsid w:val="005A54CA"/>
    <w:rsid w:val="005B2AC9"/>
    <w:rsid w:val="005B61DE"/>
    <w:rsid w:val="005B6B3B"/>
    <w:rsid w:val="005C4311"/>
    <w:rsid w:val="005C44E6"/>
    <w:rsid w:val="005D3582"/>
    <w:rsid w:val="005D54B3"/>
    <w:rsid w:val="005E1227"/>
    <w:rsid w:val="005E3440"/>
    <w:rsid w:val="005F39A9"/>
    <w:rsid w:val="00605537"/>
    <w:rsid w:val="006069F2"/>
    <w:rsid w:val="006115A2"/>
    <w:rsid w:val="00616AFD"/>
    <w:rsid w:val="00627D5D"/>
    <w:rsid w:val="00674530"/>
    <w:rsid w:val="00674980"/>
    <w:rsid w:val="00682FB9"/>
    <w:rsid w:val="00693DB1"/>
    <w:rsid w:val="006A5969"/>
    <w:rsid w:val="006A618C"/>
    <w:rsid w:val="006B1BEC"/>
    <w:rsid w:val="006B352B"/>
    <w:rsid w:val="006C11D8"/>
    <w:rsid w:val="006C316A"/>
    <w:rsid w:val="006C373E"/>
    <w:rsid w:val="006C42F4"/>
    <w:rsid w:val="006C5CC1"/>
    <w:rsid w:val="006C7EB5"/>
    <w:rsid w:val="006E55DA"/>
    <w:rsid w:val="006E7275"/>
    <w:rsid w:val="006F18A2"/>
    <w:rsid w:val="006F3B01"/>
    <w:rsid w:val="006F41B0"/>
    <w:rsid w:val="006F4DCD"/>
    <w:rsid w:val="00701A6A"/>
    <w:rsid w:val="007035F8"/>
    <w:rsid w:val="0071437E"/>
    <w:rsid w:val="0072270D"/>
    <w:rsid w:val="00722C56"/>
    <w:rsid w:val="00722F82"/>
    <w:rsid w:val="00724305"/>
    <w:rsid w:val="00743503"/>
    <w:rsid w:val="00747FBA"/>
    <w:rsid w:val="00753777"/>
    <w:rsid w:val="0075522B"/>
    <w:rsid w:val="00757D6F"/>
    <w:rsid w:val="00760CFB"/>
    <w:rsid w:val="007663A1"/>
    <w:rsid w:val="00766E86"/>
    <w:rsid w:val="0077752B"/>
    <w:rsid w:val="007803D4"/>
    <w:rsid w:val="007855DD"/>
    <w:rsid w:val="0079544D"/>
    <w:rsid w:val="007A2EB2"/>
    <w:rsid w:val="007B264E"/>
    <w:rsid w:val="007B3990"/>
    <w:rsid w:val="007C06F7"/>
    <w:rsid w:val="007C1C3D"/>
    <w:rsid w:val="007C48B2"/>
    <w:rsid w:val="007C5976"/>
    <w:rsid w:val="007D0DDC"/>
    <w:rsid w:val="007D1A4B"/>
    <w:rsid w:val="007D5877"/>
    <w:rsid w:val="007E2C33"/>
    <w:rsid w:val="007E4310"/>
    <w:rsid w:val="007E661E"/>
    <w:rsid w:val="007F0372"/>
    <w:rsid w:val="007F1130"/>
    <w:rsid w:val="007F3B2B"/>
    <w:rsid w:val="007F61E5"/>
    <w:rsid w:val="0080056F"/>
    <w:rsid w:val="00801438"/>
    <w:rsid w:val="008147A6"/>
    <w:rsid w:val="0081696E"/>
    <w:rsid w:val="00816D05"/>
    <w:rsid w:val="008326EA"/>
    <w:rsid w:val="00841B81"/>
    <w:rsid w:val="00851D97"/>
    <w:rsid w:val="008542B6"/>
    <w:rsid w:val="008543F2"/>
    <w:rsid w:val="008549F6"/>
    <w:rsid w:val="008566A8"/>
    <w:rsid w:val="00865527"/>
    <w:rsid w:val="00872B9D"/>
    <w:rsid w:val="008819D2"/>
    <w:rsid w:val="0088618A"/>
    <w:rsid w:val="00891D4F"/>
    <w:rsid w:val="008A7545"/>
    <w:rsid w:val="008C16BC"/>
    <w:rsid w:val="008C5899"/>
    <w:rsid w:val="008C6C57"/>
    <w:rsid w:val="008D2B01"/>
    <w:rsid w:val="008D5225"/>
    <w:rsid w:val="008E66AD"/>
    <w:rsid w:val="008E7C13"/>
    <w:rsid w:val="008E7F34"/>
    <w:rsid w:val="008F0189"/>
    <w:rsid w:val="008F173C"/>
    <w:rsid w:val="00906AE1"/>
    <w:rsid w:val="0092170A"/>
    <w:rsid w:val="00937D70"/>
    <w:rsid w:val="00953B4C"/>
    <w:rsid w:val="00956DDC"/>
    <w:rsid w:val="0096485F"/>
    <w:rsid w:val="009801D0"/>
    <w:rsid w:val="009833E4"/>
    <w:rsid w:val="009853B2"/>
    <w:rsid w:val="00986AF6"/>
    <w:rsid w:val="0099003E"/>
    <w:rsid w:val="009A53FD"/>
    <w:rsid w:val="009B265F"/>
    <w:rsid w:val="009C0E95"/>
    <w:rsid w:val="009C4FDB"/>
    <w:rsid w:val="009D0C67"/>
    <w:rsid w:val="009D13FF"/>
    <w:rsid w:val="009D2D57"/>
    <w:rsid w:val="009D5AA2"/>
    <w:rsid w:val="009D66BF"/>
    <w:rsid w:val="009E685C"/>
    <w:rsid w:val="00A00574"/>
    <w:rsid w:val="00A00D69"/>
    <w:rsid w:val="00A33C6F"/>
    <w:rsid w:val="00A36C7D"/>
    <w:rsid w:val="00A41EAB"/>
    <w:rsid w:val="00A426CA"/>
    <w:rsid w:val="00A43A0F"/>
    <w:rsid w:val="00A44DF4"/>
    <w:rsid w:val="00A5184A"/>
    <w:rsid w:val="00A55174"/>
    <w:rsid w:val="00A63530"/>
    <w:rsid w:val="00A656E6"/>
    <w:rsid w:val="00A71EF1"/>
    <w:rsid w:val="00A72BF6"/>
    <w:rsid w:val="00A74FF0"/>
    <w:rsid w:val="00A75327"/>
    <w:rsid w:val="00A8682B"/>
    <w:rsid w:val="00A97160"/>
    <w:rsid w:val="00A97FAF"/>
    <w:rsid w:val="00AA544E"/>
    <w:rsid w:val="00AA7550"/>
    <w:rsid w:val="00AB1CC6"/>
    <w:rsid w:val="00AB23F5"/>
    <w:rsid w:val="00AB6987"/>
    <w:rsid w:val="00AC0028"/>
    <w:rsid w:val="00AD1464"/>
    <w:rsid w:val="00AD6DA6"/>
    <w:rsid w:val="00AE6B81"/>
    <w:rsid w:val="00AF28EB"/>
    <w:rsid w:val="00AF2F38"/>
    <w:rsid w:val="00AF4F4B"/>
    <w:rsid w:val="00AF7A79"/>
    <w:rsid w:val="00B01FC0"/>
    <w:rsid w:val="00B06C34"/>
    <w:rsid w:val="00B10FA6"/>
    <w:rsid w:val="00B21D20"/>
    <w:rsid w:val="00B35B0E"/>
    <w:rsid w:val="00B4673C"/>
    <w:rsid w:val="00B578E9"/>
    <w:rsid w:val="00B67E21"/>
    <w:rsid w:val="00B72A6F"/>
    <w:rsid w:val="00B73624"/>
    <w:rsid w:val="00B7729E"/>
    <w:rsid w:val="00B806EB"/>
    <w:rsid w:val="00B80967"/>
    <w:rsid w:val="00B9510D"/>
    <w:rsid w:val="00BA492E"/>
    <w:rsid w:val="00BA5C05"/>
    <w:rsid w:val="00BA71B6"/>
    <w:rsid w:val="00BB0D8A"/>
    <w:rsid w:val="00BB5E16"/>
    <w:rsid w:val="00BC2E13"/>
    <w:rsid w:val="00BC7DF0"/>
    <w:rsid w:val="00BE4BFF"/>
    <w:rsid w:val="00BF0C17"/>
    <w:rsid w:val="00BF15EF"/>
    <w:rsid w:val="00C02A49"/>
    <w:rsid w:val="00C038B6"/>
    <w:rsid w:val="00C0472F"/>
    <w:rsid w:val="00C04B4F"/>
    <w:rsid w:val="00C05C7C"/>
    <w:rsid w:val="00C06DF9"/>
    <w:rsid w:val="00C12E9A"/>
    <w:rsid w:val="00C21150"/>
    <w:rsid w:val="00C23C57"/>
    <w:rsid w:val="00C37FAD"/>
    <w:rsid w:val="00C5167A"/>
    <w:rsid w:val="00C5336A"/>
    <w:rsid w:val="00C636D8"/>
    <w:rsid w:val="00C738C9"/>
    <w:rsid w:val="00C74A2F"/>
    <w:rsid w:val="00C86BFE"/>
    <w:rsid w:val="00C97B42"/>
    <w:rsid w:val="00CA207C"/>
    <w:rsid w:val="00CA487B"/>
    <w:rsid w:val="00CA75DE"/>
    <w:rsid w:val="00CB52F5"/>
    <w:rsid w:val="00CC26F5"/>
    <w:rsid w:val="00CE2D41"/>
    <w:rsid w:val="00CE304D"/>
    <w:rsid w:val="00CF5BEA"/>
    <w:rsid w:val="00D020FC"/>
    <w:rsid w:val="00D044C6"/>
    <w:rsid w:val="00D12785"/>
    <w:rsid w:val="00D302AB"/>
    <w:rsid w:val="00D33A38"/>
    <w:rsid w:val="00D4265F"/>
    <w:rsid w:val="00D42FEA"/>
    <w:rsid w:val="00D64A02"/>
    <w:rsid w:val="00D66FA6"/>
    <w:rsid w:val="00D7128F"/>
    <w:rsid w:val="00D740BE"/>
    <w:rsid w:val="00D778DF"/>
    <w:rsid w:val="00D80201"/>
    <w:rsid w:val="00D93242"/>
    <w:rsid w:val="00D96DA7"/>
    <w:rsid w:val="00DA0893"/>
    <w:rsid w:val="00DB2E8E"/>
    <w:rsid w:val="00DC0FE9"/>
    <w:rsid w:val="00DC2578"/>
    <w:rsid w:val="00DE00D6"/>
    <w:rsid w:val="00DE45D5"/>
    <w:rsid w:val="00DF2903"/>
    <w:rsid w:val="00DF6412"/>
    <w:rsid w:val="00E1011A"/>
    <w:rsid w:val="00E1489F"/>
    <w:rsid w:val="00E14A56"/>
    <w:rsid w:val="00E16F17"/>
    <w:rsid w:val="00E20F1A"/>
    <w:rsid w:val="00E22EBA"/>
    <w:rsid w:val="00E2447E"/>
    <w:rsid w:val="00E24707"/>
    <w:rsid w:val="00E24CB3"/>
    <w:rsid w:val="00E30E46"/>
    <w:rsid w:val="00E3106C"/>
    <w:rsid w:val="00E345BF"/>
    <w:rsid w:val="00E44EF3"/>
    <w:rsid w:val="00E50243"/>
    <w:rsid w:val="00E51302"/>
    <w:rsid w:val="00E60A59"/>
    <w:rsid w:val="00E7437B"/>
    <w:rsid w:val="00E77789"/>
    <w:rsid w:val="00E81DFC"/>
    <w:rsid w:val="00E81E3C"/>
    <w:rsid w:val="00E9011A"/>
    <w:rsid w:val="00EA691F"/>
    <w:rsid w:val="00EB0E7E"/>
    <w:rsid w:val="00EB5206"/>
    <w:rsid w:val="00EC22AA"/>
    <w:rsid w:val="00EC50C1"/>
    <w:rsid w:val="00EE4D02"/>
    <w:rsid w:val="00EF19C7"/>
    <w:rsid w:val="00F003E7"/>
    <w:rsid w:val="00F012AC"/>
    <w:rsid w:val="00F10DF2"/>
    <w:rsid w:val="00F1338B"/>
    <w:rsid w:val="00F133A5"/>
    <w:rsid w:val="00F14420"/>
    <w:rsid w:val="00F27676"/>
    <w:rsid w:val="00F276C6"/>
    <w:rsid w:val="00F37C1F"/>
    <w:rsid w:val="00F42E53"/>
    <w:rsid w:val="00F47ED4"/>
    <w:rsid w:val="00F66B9D"/>
    <w:rsid w:val="00F7287F"/>
    <w:rsid w:val="00F72AD0"/>
    <w:rsid w:val="00F81B8B"/>
    <w:rsid w:val="00F85510"/>
    <w:rsid w:val="00F90EB1"/>
    <w:rsid w:val="00F95B11"/>
    <w:rsid w:val="00FA0C3A"/>
    <w:rsid w:val="00FA328C"/>
    <w:rsid w:val="00FA5D06"/>
    <w:rsid w:val="00FA72B5"/>
    <w:rsid w:val="00FE41CA"/>
    <w:rsid w:val="00FE5753"/>
    <w:rsid w:val="00FE7885"/>
    <w:rsid w:val="00FF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6246E3-EBD8-4ACC-8668-282F9F83E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03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0EA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30EA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30E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4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vpcs.cqvip.com/HelpCenter.asp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黄志雄</dc:creator>
  <cp:keywords/>
  <dc:description/>
  <cp:lastModifiedBy>吕 敏</cp:lastModifiedBy>
  <cp:revision>4</cp:revision>
  <dcterms:created xsi:type="dcterms:W3CDTF">2019-04-16T01:38:00Z</dcterms:created>
  <dcterms:modified xsi:type="dcterms:W3CDTF">2020-04-10T02:57:00Z</dcterms:modified>
</cp:coreProperties>
</file>